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63" w:rsidRPr="00DD6F53" w:rsidRDefault="00887063" w:rsidP="00887063">
      <w:pPr>
        <w:pStyle w:val="a5"/>
        <w:jc w:val="both"/>
        <w:rPr>
          <w:b/>
          <w:bCs/>
          <w:szCs w:val="28"/>
        </w:rPr>
      </w:pPr>
      <w:bookmarkStart w:id="0" w:name="_GoBack"/>
      <w:bookmarkEnd w:id="0"/>
      <w:r w:rsidRPr="00DD6F53">
        <w:rPr>
          <w:b/>
          <w:bCs/>
          <w:szCs w:val="28"/>
        </w:rPr>
        <w:t>Содержание программы</w:t>
      </w:r>
    </w:p>
    <w:p w:rsidR="00887063" w:rsidRPr="00DD6F53" w:rsidRDefault="00887063" w:rsidP="00887063">
      <w:pPr>
        <w:pStyle w:val="a5"/>
        <w:jc w:val="both"/>
        <w:rPr>
          <w:b/>
          <w:bCs/>
          <w:szCs w:val="28"/>
        </w:rPr>
      </w:pPr>
    </w:p>
    <w:tbl>
      <w:tblPr>
        <w:tblStyle w:val="a7"/>
        <w:tblW w:w="1009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8081"/>
        <w:gridCol w:w="1021"/>
      </w:tblGrid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/>
                <w:bCs/>
                <w:szCs w:val="28"/>
              </w:rPr>
            </w:pPr>
            <w:r w:rsidRPr="00DD6F53">
              <w:rPr>
                <w:b/>
                <w:bCs/>
                <w:szCs w:val="28"/>
              </w:rPr>
              <w:t>№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/>
                <w:bCs/>
                <w:szCs w:val="28"/>
              </w:rPr>
            </w:pPr>
            <w:r w:rsidRPr="00DD6F53">
              <w:rPr>
                <w:b/>
                <w:bCs/>
                <w:szCs w:val="28"/>
              </w:rPr>
              <w:t>Наименование</w:t>
            </w:r>
          </w:p>
        </w:tc>
        <w:tc>
          <w:tcPr>
            <w:tcW w:w="1021" w:type="dxa"/>
          </w:tcPr>
          <w:p w:rsidR="00887063" w:rsidRPr="00DD6F53" w:rsidRDefault="00887063" w:rsidP="00887063">
            <w:pPr>
              <w:pStyle w:val="a5"/>
              <w:jc w:val="both"/>
              <w:rPr>
                <w:b/>
                <w:bCs/>
                <w:szCs w:val="28"/>
              </w:rPr>
            </w:pPr>
            <w:r w:rsidRPr="00DD6F53">
              <w:rPr>
                <w:b/>
                <w:bCs/>
                <w:szCs w:val="28"/>
              </w:rPr>
              <w:t>Стр.</w:t>
            </w:r>
          </w:p>
        </w:tc>
      </w:tr>
      <w:tr w:rsidR="00887063" w:rsidRPr="00DD6F53" w:rsidTr="00887063">
        <w:tc>
          <w:tcPr>
            <w:tcW w:w="10094" w:type="dxa"/>
            <w:gridSpan w:val="3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 xml:space="preserve">Раздел 1. Комплекс основных характеристик дополнительной </w:t>
            </w:r>
          </w:p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общеобразовательной общеразвивающей программы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1.1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Нормативно-правовые основы разработки дополнительной общеобразовательной программы</w:t>
            </w:r>
          </w:p>
        </w:tc>
        <w:tc>
          <w:tcPr>
            <w:tcW w:w="102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1.2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Направленность программы</w:t>
            </w:r>
          </w:p>
        </w:tc>
        <w:tc>
          <w:tcPr>
            <w:tcW w:w="102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1.3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Актуальность программы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B43220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</w:t>
            </w:r>
            <w:r w:rsidR="00B43220" w:rsidRPr="00DD6F53">
              <w:rPr>
                <w:bCs/>
                <w:szCs w:val="28"/>
              </w:rPr>
              <w:t>4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Отличительные особенности программы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4-</w:t>
            </w:r>
            <w:r w:rsidR="00887063" w:rsidRPr="00DD6F53">
              <w:rPr>
                <w:bCs/>
                <w:szCs w:val="28"/>
              </w:rPr>
              <w:t>5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B43220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</w:t>
            </w:r>
            <w:r w:rsidR="00B43220" w:rsidRPr="00DD6F53">
              <w:rPr>
                <w:bCs/>
                <w:szCs w:val="28"/>
              </w:rPr>
              <w:t>5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Цель и задачи программы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5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B43220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</w:t>
            </w:r>
            <w:r w:rsidR="00B43220" w:rsidRPr="00DD6F53">
              <w:rPr>
                <w:bCs/>
                <w:szCs w:val="28"/>
              </w:rPr>
              <w:t>6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Категория учащихся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5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B43220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</w:t>
            </w:r>
            <w:r w:rsidR="00B43220" w:rsidRPr="00DD6F53">
              <w:rPr>
                <w:bCs/>
                <w:szCs w:val="28"/>
              </w:rPr>
              <w:t>7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Сроки реализации и объем программы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5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B43220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</w:t>
            </w:r>
            <w:r w:rsidR="00B43220" w:rsidRPr="00DD6F53">
              <w:rPr>
                <w:bCs/>
                <w:szCs w:val="28"/>
              </w:rPr>
              <w:t>8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Формы организации образовательной деятельности. Режим  занятий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5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B43220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1.</w:t>
            </w:r>
            <w:r w:rsidR="00B43220" w:rsidRPr="00DD6F53">
              <w:rPr>
                <w:bCs/>
                <w:szCs w:val="28"/>
              </w:rPr>
              <w:t>9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Планируемые результаты и способы их проверки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5-6</w:t>
            </w:r>
          </w:p>
        </w:tc>
      </w:tr>
      <w:tr w:rsidR="00887063" w:rsidRPr="00DD6F53" w:rsidTr="00887063">
        <w:tc>
          <w:tcPr>
            <w:tcW w:w="10094" w:type="dxa"/>
            <w:gridSpan w:val="3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Раздел  2. Содержание программы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2.1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Учебный (тематический) план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6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2.2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Содержание учебного плана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7</w:t>
            </w:r>
          </w:p>
        </w:tc>
      </w:tr>
      <w:tr w:rsidR="00887063" w:rsidRPr="00DD6F53" w:rsidTr="00887063">
        <w:tc>
          <w:tcPr>
            <w:tcW w:w="10094" w:type="dxa"/>
            <w:gridSpan w:val="3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Раздел 3. Формы аттестации и оценочные материалы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3.1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Контрольные испытания</w:t>
            </w:r>
          </w:p>
        </w:tc>
        <w:tc>
          <w:tcPr>
            <w:tcW w:w="102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 xml:space="preserve"> </w:t>
            </w:r>
            <w:r w:rsidR="00B43220" w:rsidRPr="00DD6F53">
              <w:rPr>
                <w:bCs/>
                <w:szCs w:val="28"/>
              </w:rPr>
              <w:t>8</w:t>
            </w:r>
          </w:p>
        </w:tc>
      </w:tr>
      <w:tr w:rsidR="00887063" w:rsidRPr="00DD6F53" w:rsidTr="00887063">
        <w:tc>
          <w:tcPr>
            <w:tcW w:w="10094" w:type="dxa"/>
            <w:gridSpan w:val="3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 xml:space="preserve">Раздел 4. Комплекс организационно-педагогических условий реализации </w:t>
            </w:r>
            <w:r w:rsidR="00ED6649" w:rsidRPr="00DD6F53">
              <w:rPr>
                <w:bCs/>
                <w:szCs w:val="28"/>
              </w:rPr>
              <w:t>п</w:t>
            </w:r>
            <w:r w:rsidRPr="00DD6F53">
              <w:rPr>
                <w:bCs/>
                <w:szCs w:val="28"/>
              </w:rPr>
              <w:t>рограммы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4.1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Материально-технические условия реализации программы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9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4.2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Кадровое обеспечение программы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9</w:t>
            </w:r>
          </w:p>
        </w:tc>
      </w:tr>
      <w:tr w:rsidR="00887063" w:rsidRPr="00DD6F53" w:rsidTr="00887063">
        <w:tc>
          <w:tcPr>
            <w:tcW w:w="992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4.3</w:t>
            </w:r>
          </w:p>
        </w:tc>
        <w:tc>
          <w:tcPr>
            <w:tcW w:w="8081" w:type="dxa"/>
          </w:tcPr>
          <w:p w:rsidR="00887063" w:rsidRPr="00DD6F53" w:rsidRDefault="00887063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Учебно-методическое обеспечение</w:t>
            </w:r>
          </w:p>
        </w:tc>
        <w:tc>
          <w:tcPr>
            <w:tcW w:w="1021" w:type="dxa"/>
          </w:tcPr>
          <w:p w:rsidR="00887063" w:rsidRPr="00DD6F53" w:rsidRDefault="00B43220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9</w:t>
            </w:r>
          </w:p>
        </w:tc>
      </w:tr>
      <w:tr w:rsidR="00ED6649" w:rsidRPr="00DD6F53" w:rsidTr="007E301A">
        <w:tc>
          <w:tcPr>
            <w:tcW w:w="9073" w:type="dxa"/>
            <w:gridSpan w:val="2"/>
          </w:tcPr>
          <w:p w:rsidR="00ED6649" w:rsidRPr="00DD6F53" w:rsidRDefault="00ED6649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Список используемой литературы</w:t>
            </w:r>
          </w:p>
        </w:tc>
        <w:tc>
          <w:tcPr>
            <w:tcW w:w="1021" w:type="dxa"/>
          </w:tcPr>
          <w:p w:rsidR="00ED6649" w:rsidRPr="00DD6F53" w:rsidRDefault="00ED6649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>10</w:t>
            </w:r>
          </w:p>
        </w:tc>
      </w:tr>
      <w:tr w:rsidR="00ED6649" w:rsidRPr="00DD6F53" w:rsidTr="007E301A">
        <w:tc>
          <w:tcPr>
            <w:tcW w:w="10094" w:type="dxa"/>
            <w:gridSpan w:val="3"/>
          </w:tcPr>
          <w:p w:rsidR="00ED6649" w:rsidRPr="00DD6F53" w:rsidRDefault="00ED6649" w:rsidP="00887063">
            <w:pPr>
              <w:pStyle w:val="a5"/>
              <w:jc w:val="both"/>
              <w:rPr>
                <w:bCs/>
                <w:szCs w:val="28"/>
              </w:rPr>
            </w:pPr>
            <w:r w:rsidRPr="00DD6F53">
              <w:rPr>
                <w:bCs/>
                <w:szCs w:val="28"/>
              </w:rPr>
              <w:t xml:space="preserve">Приложения: календарно-учебный график, план культурно-досуговой деятельности   </w:t>
            </w:r>
          </w:p>
        </w:tc>
      </w:tr>
    </w:tbl>
    <w:p w:rsidR="00887063" w:rsidRPr="00DD6F53" w:rsidRDefault="00887063" w:rsidP="00887063">
      <w:pPr>
        <w:pStyle w:val="a5"/>
        <w:jc w:val="both"/>
        <w:rPr>
          <w:b/>
          <w:bCs/>
          <w:szCs w:val="28"/>
        </w:rPr>
      </w:pPr>
    </w:p>
    <w:p w:rsidR="00C33BE6" w:rsidRPr="00DD6F53" w:rsidRDefault="00C33BE6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B43220" w:rsidRPr="00DD6F53" w:rsidRDefault="00B43220" w:rsidP="0037097C">
      <w:pPr>
        <w:pStyle w:val="a5"/>
        <w:jc w:val="both"/>
        <w:rPr>
          <w:b/>
          <w:bCs/>
          <w:szCs w:val="28"/>
        </w:rPr>
      </w:pPr>
    </w:p>
    <w:p w:rsidR="00E00723" w:rsidRPr="00DD6F53" w:rsidRDefault="00E00723" w:rsidP="0037097C">
      <w:pPr>
        <w:pStyle w:val="a5"/>
        <w:jc w:val="both"/>
        <w:rPr>
          <w:b/>
          <w:bCs/>
          <w:szCs w:val="28"/>
        </w:rPr>
      </w:pPr>
    </w:p>
    <w:p w:rsidR="00887063" w:rsidRPr="00DD6F53" w:rsidRDefault="00887063" w:rsidP="0037097C">
      <w:pPr>
        <w:pStyle w:val="a5"/>
        <w:jc w:val="both"/>
        <w:rPr>
          <w:b/>
          <w:bCs/>
          <w:szCs w:val="28"/>
        </w:rPr>
      </w:pPr>
    </w:p>
    <w:p w:rsidR="0037097C" w:rsidRPr="00DD6F53" w:rsidRDefault="0037097C" w:rsidP="0037097C">
      <w:pPr>
        <w:pStyle w:val="a5"/>
        <w:jc w:val="both"/>
        <w:rPr>
          <w:b/>
          <w:szCs w:val="28"/>
        </w:rPr>
      </w:pPr>
      <w:r w:rsidRPr="00DD6F53">
        <w:rPr>
          <w:b/>
          <w:bCs/>
          <w:szCs w:val="28"/>
        </w:rPr>
        <w:t>Пояснительная записка</w:t>
      </w:r>
    </w:p>
    <w:p w:rsidR="006F1B63" w:rsidRPr="00DD6F53" w:rsidRDefault="006F1B63" w:rsidP="0037097C">
      <w:pPr>
        <w:pStyle w:val="a5"/>
        <w:jc w:val="both"/>
        <w:rPr>
          <w:szCs w:val="28"/>
        </w:rPr>
      </w:pPr>
      <w:r w:rsidRPr="00DD6F53">
        <w:rPr>
          <w:szCs w:val="28"/>
        </w:rPr>
        <w:lastRenderedPageBreak/>
        <w:t xml:space="preserve">       </w:t>
      </w:r>
      <w:r w:rsidR="0037097C" w:rsidRPr="00DD6F53">
        <w:rPr>
          <w:szCs w:val="28"/>
        </w:rPr>
        <w:t>Детский туризм является могучим средством воспитания. Тяга к походам у подростков настолько сильна, что они в подавляющем большинстве предпочитают их любой другой форме летнего отдыха</w:t>
      </w:r>
      <w:r w:rsidRPr="00DD6F53">
        <w:rPr>
          <w:szCs w:val="28"/>
        </w:rPr>
        <w:t>.</w:t>
      </w:r>
      <w:r w:rsidR="0037097C" w:rsidRPr="00DD6F53">
        <w:rPr>
          <w:szCs w:val="28"/>
        </w:rPr>
        <w:t xml:space="preserve">       </w:t>
      </w:r>
    </w:p>
    <w:p w:rsidR="0037097C" w:rsidRPr="00DD6F53" w:rsidRDefault="006F1B63" w:rsidP="0037097C">
      <w:pPr>
        <w:pStyle w:val="a5"/>
        <w:jc w:val="both"/>
        <w:rPr>
          <w:szCs w:val="28"/>
        </w:rPr>
      </w:pPr>
      <w:r w:rsidRPr="00DD6F53">
        <w:rPr>
          <w:szCs w:val="28"/>
        </w:rPr>
        <w:t xml:space="preserve">       </w:t>
      </w:r>
      <w:r w:rsidR="0037097C" w:rsidRPr="00DD6F53">
        <w:rPr>
          <w:szCs w:val="28"/>
        </w:rPr>
        <w:t>Эффективность проведённых</w:t>
      </w:r>
      <w:r w:rsidRPr="00DD6F53">
        <w:rPr>
          <w:szCs w:val="28"/>
        </w:rPr>
        <w:t xml:space="preserve"> походов трудно переоценить, </w:t>
      </w:r>
      <w:r w:rsidR="0037097C" w:rsidRPr="00DD6F53">
        <w:rPr>
          <w:szCs w:val="28"/>
        </w:rPr>
        <w:t xml:space="preserve">заметно обогащаются знания, умения и навыки обучающихся, формируются такие черты, как дисциплинированность, чувство дружбы, трудолюбие, инициативность, смекалка, выносливость, смелость, любовь к природе и др. </w:t>
      </w:r>
    </w:p>
    <w:p w:rsidR="004B5BC3" w:rsidRPr="00DD6F53" w:rsidRDefault="0037097C" w:rsidP="0037097C">
      <w:pPr>
        <w:pStyle w:val="a5"/>
        <w:jc w:val="both"/>
        <w:rPr>
          <w:szCs w:val="28"/>
        </w:rPr>
      </w:pPr>
      <w:r w:rsidRPr="00DD6F53">
        <w:rPr>
          <w:szCs w:val="28"/>
        </w:rPr>
        <w:t xml:space="preserve">       Участие в занятиях, простых туристских соревнованиях, походе даёт возможность ребёнку проявить свои способности и помочь при этом своим друзьям. Здесь и самоутверждение, и определение своей жизненной позиции.</w:t>
      </w:r>
      <w:r w:rsidR="004B5BC3" w:rsidRPr="00DD6F53">
        <w:rPr>
          <w:szCs w:val="28"/>
        </w:rPr>
        <w:t xml:space="preserve"> </w:t>
      </w:r>
    </w:p>
    <w:p w:rsidR="0037097C" w:rsidRPr="00DD6F53" w:rsidRDefault="004B5BC3" w:rsidP="0037097C">
      <w:pPr>
        <w:pStyle w:val="a5"/>
        <w:jc w:val="both"/>
        <w:rPr>
          <w:szCs w:val="28"/>
        </w:rPr>
      </w:pPr>
      <w:r w:rsidRPr="00DD6F53">
        <w:rPr>
          <w:szCs w:val="28"/>
        </w:rPr>
        <w:t xml:space="preserve">     Для педагогов летний лагерь - прекрасная возможность лучше узнать своих воспитанников, познакомиться с их миром, проблемами и увлечениями.</w:t>
      </w:r>
    </w:p>
    <w:p w:rsidR="00D8643B" w:rsidRPr="00DD6F53" w:rsidRDefault="00D8643B" w:rsidP="0037097C">
      <w:pPr>
        <w:pStyle w:val="a5"/>
        <w:jc w:val="both"/>
        <w:rPr>
          <w:szCs w:val="28"/>
        </w:rPr>
      </w:pPr>
    </w:p>
    <w:p w:rsidR="005E40E7" w:rsidRPr="00DD6F53" w:rsidRDefault="005E40E7" w:rsidP="005E40E7">
      <w:pPr>
        <w:pStyle w:val="a5"/>
        <w:jc w:val="both"/>
        <w:rPr>
          <w:b/>
          <w:szCs w:val="28"/>
        </w:rPr>
      </w:pPr>
      <w:r w:rsidRPr="00DD6F53">
        <w:rPr>
          <w:b/>
          <w:szCs w:val="28"/>
        </w:rPr>
        <w:t>Раздел 1. Комплекс основных характеристик дополнительной общеразвивающей программы.</w:t>
      </w:r>
    </w:p>
    <w:p w:rsidR="005E40E7" w:rsidRPr="00DD6F53" w:rsidRDefault="005E40E7" w:rsidP="005E40E7">
      <w:pPr>
        <w:pStyle w:val="11"/>
        <w:tabs>
          <w:tab w:val="left" w:pos="803"/>
          <w:tab w:val="left" w:pos="851"/>
          <w:tab w:val="left" w:leader="dot" w:pos="9582"/>
        </w:tabs>
        <w:spacing w:before="139"/>
        <w:ind w:left="381" w:right="991" w:firstLine="0"/>
        <w:rPr>
          <w:b/>
          <w:sz w:val="28"/>
          <w:szCs w:val="28"/>
        </w:rPr>
      </w:pPr>
      <w:r w:rsidRPr="00DD6F53">
        <w:rPr>
          <w:b/>
          <w:sz w:val="28"/>
          <w:szCs w:val="28"/>
        </w:rPr>
        <w:t>1.1.</w:t>
      </w:r>
      <w:r w:rsidR="00E6378A" w:rsidRPr="00DD6F53">
        <w:rPr>
          <w:sz w:val="28"/>
          <w:szCs w:val="28"/>
        </w:rPr>
        <w:t xml:space="preserve"> </w:t>
      </w:r>
      <w:r w:rsidR="00D8670E" w:rsidRPr="00DD6F53">
        <w:rPr>
          <w:b/>
          <w:sz w:val="28"/>
          <w:szCs w:val="28"/>
        </w:rPr>
        <w:t xml:space="preserve">Нормативно-правовые </w:t>
      </w:r>
      <w:r w:rsidR="00AB7723" w:rsidRPr="00DD6F53">
        <w:rPr>
          <w:b/>
          <w:sz w:val="28"/>
          <w:szCs w:val="28"/>
        </w:rPr>
        <w:t>документы</w:t>
      </w:r>
    </w:p>
    <w:p w:rsidR="00AB7723" w:rsidRPr="00DD6F53" w:rsidRDefault="00AB7723" w:rsidP="00AB7723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Дополнительная общеобразовательная общеразвивающая программа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разработана в соответствии: </w:t>
      </w:r>
    </w:p>
    <w:p w:rsidR="00AB7723" w:rsidRPr="00DD6F53" w:rsidRDefault="00AB7723" w:rsidP="00AB7723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- Федеральный закон «Об образовании в Российской Федерации» № 273-ФЗ от 29.12.2012г.; </w:t>
      </w:r>
    </w:p>
    <w:p w:rsidR="00AB7723" w:rsidRPr="00DD6F53" w:rsidRDefault="00AB7723" w:rsidP="00AB7723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  Приказ Министерства просвещения РФ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B7723" w:rsidRPr="00DD6F53" w:rsidRDefault="00AB7723" w:rsidP="00AB7723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 «Концепция развития дополнительного образования детей до 2030 г.» утвержденная распоряжением Правительства РФ от 31 марта 2022 г. № 678-р;</w:t>
      </w:r>
    </w:p>
    <w:p w:rsidR="00AB7723" w:rsidRPr="00DD6F53" w:rsidRDefault="00AB7723" w:rsidP="00AB7723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B7723" w:rsidRPr="00DD6F53" w:rsidRDefault="00AB7723" w:rsidP="00AB7723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 Распоряжение Правительства РФ от 29.05.2015 № 996-р «Об утверждении Стратегии развития воспитания в Российской Федерации на период до 2025 года»;</w:t>
      </w:r>
    </w:p>
    <w:p w:rsidR="001B3365" w:rsidRPr="00DD6F53" w:rsidRDefault="00AB7723" w:rsidP="00781909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 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детей».</w:t>
      </w:r>
    </w:p>
    <w:p w:rsidR="00ED6649" w:rsidRPr="00DD6F53" w:rsidRDefault="00ED6649" w:rsidP="00781909">
      <w:pPr>
        <w:shd w:val="clear" w:color="auto" w:fill="FFFFFF"/>
        <w:spacing w:after="0" w:line="240" w:lineRule="auto"/>
        <w:ind w:firstLine="540"/>
        <w:jc w:val="both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7E301A" w:rsidRPr="00DD6F53" w:rsidRDefault="00681AAA" w:rsidP="00681A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="007E301A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программы</w:t>
      </w:r>
    </w:p>
    <w:p w:rsidR="007E301A" w:rsidRPr="00DD6F53" w:rsidRDefault="007E301A" w:rsidP="007E3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общеобразовательная общеразвивающая программа «Веселые туристы»</w:t>
      </w: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туристско-краеведческую направленность и разработана для реализации в летний каникулярный период в ГБУ «</w:t>
      </w:r>
      <w:proofErr w:type="spellStart"/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РДЮЦФВСиТ</w:t>
      </w:r>
      <w:proofErr w:type="spellEnd"/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E40E7" w:rsidRPr="00DD6F53" w:rsidRDefault="007E301A" w:rsidP="00681A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="00E6378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 w:rsidR="00681AA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раскрытие индивидуальных психологических</w:t>
      </w:r>
      <w:r w:rsidR="00FD313B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AA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обучающихся,</w:t>
      </w:r>
      <w:r w:rsidR="00FD313B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совершенствование </w:t>
      </w:r>
      <w:r w:rsidR="00FD313B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интеллектуального, духовного и физического развития детей, а также </w:t>
      </w:r>
      <w:r w:rsidR="00681AA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турист</w:t>
      </w:r>
      <w:r w:rsidR="00E6378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788B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кими </w:t>
      </w:r>
      <w:r w:rsidR="00681AA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навыками, позволяющими жить и ориентироваться в природе</w:t>
      </w:r>
      <w:r w:rsidR="00E6378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81AA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</w:t>
      </w:r>
      <w:r w:rsidR="00FD313B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подготовить и провести поход. </w:t>
      </w:r>
    </w:p>
    <w:p w:rsidR="009746A9" w:rsidRPr="00DD6F53" w:rsidRDefault="005412FE" w:rsidP="008830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</w:t>
      </w:r>
      <w:r w:rsidR="005E40E7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630DD" w:rsidRPr="00DD6F53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7E301A" w:rsidRPr="00DD6F53">
        <w:rPr>
          <w:rFonts w:ascii="Times New Roman" w:hAnsi="Times New Roman" w:cs="Times New Roman"/>
          <w:sz w:val="28"/>
          <w:szCs w:val="28"/>
        </w:rPr>
        <w:t xml:space="preserve"> обусловлена тем,</w:t>
      </w:r>
      <w:r w:rsidR="00B331DF" w:rsidRPr="00DD6F53">
        <w:rPr>
          <w:rFonts w:ascii="Times New Roman" w:hAnsi="Times New Roman" w:cs="Times New Roman"/>
          <w:sz w:val="28"/>
          <w:szCs w:val="28"/>
        </w:rPr>
        <w:t xml:space="preserve"> что туристическое объединение является эффективным средством оздоровления и профилактики заболеваний.</w:t>
      </w:r>
      <w:r w:rsidR="00F26F1F" w:rsidRPr="00DD6F53">
        <w:rPr>
          <w:rFonts w:ascii="Times New Roman" w:hAnsi="Times New Roman" w:cs="Times New Roman"/>
          <w:sz w:val="28"/>
          <w:szCs w:val="28"/>
        </w:rPr>
        <w:t xml:space="preserve"> За</w:t>
      </w:r>
      <w:r w:rsidR="007D188E" w:rsidRPr="00DD6F53">
        <w:rPr>
          <w:rFonts w:ascii="Times New Roman" w:hAnsi="Times New Roman" w:cs="Times New Roman"/>
          <w:sz w:val="28"/>
          <w:szCs w:val="28"/>
        </w:rPr>
        <w:t xml:space="preserve"> короткий промежуток времени</w:t>
      </w:r>
      <w:r w:rsidR="00F26F1F" w:rsidRPr="00DD6F53">
        <w:rPr>
          <w:rFonts w:ascii="Times New Roman" w:hAnsi="Times New Roman" w:cs="Times New Roman"/>
          <w:sz w:val="28"/>
          <w:szCs w:val="28"/>
        </w:rPr>
        <w:t xml:space="preserve"> обучающиеся получают необходимые умения и навыки, которые укрепляют их на практике во время похода. </w:t>
      </w:r>
    </w:p>
    <w:p w:rsidR="00D213EE" w:rsidRPr="00DD6F53" w:rsidRDefault="007E301A" w:rsidP="00D21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</w:t>
      </w:r>
      <w:r w:rsidRPr="00DD6F5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213EE" w:rsidRPr="00DD6F53">
        <w:rPr>
          <w:rFonts w:ascii="Times New Roman" w:hAnsi="Times New Roman" w:cs="Times New Roman"/>
          <w:sz w:val="28"/>
          <w:szCs w:val="28"/>
        </w:rPr>
        <w:t xml:space="preserve">«Веселые старты» </w:t>
      </w:r>
      <w:r w:rsidRPr="00DD6F53">
        <w:rPr>
          <w:rFonts w:ascii="Times New Roman" w:hAnsi="Times New Roman" w:cs="Times New Roman"/>
          <w:sz w:val="28"/>
          <w:szCs w:val="28"/>
        </w:rPr>
        <w:t xml:space="preserve">обусловлена тем, что </w:t>
      </w:r>
      <w:r w:rsidR="00D213EE" w:rsidRPr="00DD6F53">
        <w:rPr>
          <w:rFonts w:ascii="Times New Roman" w:hAnsi="Times New Roman" w:cs="Times New Roman"/>
          <w:sz w:val="28"/>
          <w:szCs w:val="28"/>
        </w:rPr>
        <w:t>походы являю</w:t>
      </w:r>
      <w:r w:rsidRPr="00DD6F53">
        <w:rPr>
          <w:rFonts w:ascii="Times New Roman" w:hAnsi="Times New Roman" w:cs="Times New Roman"/>
          <w:sz w:val="28"/>
          <w:szCs w:val="28"/>
        </w:rPr>
        <w:t>тся одним из самых распространённых и основополагающих средств получения учащимися знаний по истории родного края, а также знакомства с его культурным</w:t>
      </w:r>
      <w:r w:rsidR="00D213EE" w:rsidRPr="00DD6F53">
        <w:rPr>
          <w:rFonts w:ascii="Times New Roman" w:hAnsi="Times New Roman" w:cs="Times New Roman"/>
          <w:sz w:val="28"/>
          <w:szCs w:val="28"/>
        </w:rPr>
        <w:t>и и духовными традициями.  Также при ее реализации создаются условия для оздоровления, развития личности ребенка, его творческой самореализации; обеспечения эмоционального благополучия, профилактика асоциального поведения.</w:t>
      </w:r>
    </w:p>
    <w:p w:rsidR="007E301A" w:rsidRPr="00DD6F53" w:rsidRDefault="00D213EE" w:rsidP="00DD6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sz w:val="28"/>
          <w:szCs w:val="28"/>
        </w:rPr>
        <w:t xml:space="preserve">Реализация Программы предусматривает приобретение обучающимися основных знаний о технике и тактике пешеходного туризма, ориентировании на местности, оказанию первой медицинской помощи. Обучающиеся получат навыки работы с гаджетами, применяя эти знания в туристской деятельности. </w:t>
      </w:r>
    </w:p>
    <w:p w:rsidR="00A22282" w:rsidRPr="00DD6F53" w:rsidRDefault="00B43220" w:rsidP="004E5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8926A3" w:rsidRPr="00DD6F53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="008926A3" w:rsidRPr="00DD6F53">
        <w:rPr>
          <w:rFonts w:ascii="Times New Roman" w:hAnsi="Times New Roman" w:cs="Times New Roman"/>
          <w:sz w:val="28"/>
          <w:szCs w:val="28"/>
        </w:rPr>
        <w:t xml:space="preserve"> </w:t>
      </w:r>
      <w:r w:rsidR="00D213EE" w:rsidRPr="00DD6F53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8926A3" w:rsidRPr="00DD6F53">
        <w:rPr>
          <w:rFonts w:ascii="Times New Roman" w:hAnsi="Times New Roman" w:cs="Times New Roman"/>
          <w:sz w:val="28"/>
          <w:szCs w:val="28"/>
        </w:rPr>
        <w:t>программы</w:t>
      </w:r>
      <w:r w:rsidR="004E57CD" w:rsidRPr="00DD6F53">
        <w:rPr>
          <w:rFonts w:ascii="Times New Roman" w:hAnsi="Times New Roman" w:cs="Times New Roman"/>
          <w:sz w:val="28"/>
          <w:szCs w:val="28"/>
        </w:rPr>
        <w:t xml:space="preserve"> от уже существующих прежде всего, в ее комплексности и компактности, которые позволяют привить интерес к туризму, в создании условий для подготовки к </w:t>
      </w:r>
      <w:r w:rsidR="004E57CD" w:rsidRPr="00DD6F53">
        <w:rPr>
          <w:rFonts w:ascii="Times New Roman" w:hAnsi="Times New Roman" w:cs="Times New Roman"/>
          <w:bCs/>
          <w:sz w:val="28"/>
          <w:szCs w:val="28"/>
        </w:rPr>
        <w:t>Всероссийскому конкурсу проектных команд по созданию туристских и экскурсионных маршрутов, Всероссийскому конкурсу исследовательских краеведческих работ обучающихся «Отечество»,</w:t>
      </w:r>
    </w:p>
    <w:p w:rsidR="00D213EE" w:rsidRPr="00DD6F53" w:rsidRDefault="00EF7582" w:rsidP="00A613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C0717" w:rsidRPr="00DD6F53">
        <w:rPr>
          <w:rFonts w:ascii="Times New Roman" w:hAnsi="Times New Roman" w:cs="Times New Roman"/>
          <w:b/>
          <w:sz w:val="28"/>
          <w:szCs w:val="28"/>
        </w:rPr>
        <w:t>1.</w:t>
      </w:r>
      <w:r w:rsidR="00B43220" w:rsidRPr="00DD6F53">
        <w:rPr>
          <w:rFonts w:ascii="Times New Roman" w:hAnsi="Times New Roman" w:cs="Times New Roman"/>
          <w:b/>
          <w:sz w:val="28"/>
          <w:szCs w:val="28"/>
        </w:rPr>
        <w:t>5</w:t>
      </w:r>
      <w:r w:rsidR="004C0717" w:rsidRPr="00DD6F53">
        <w:rPr>
          <w:rFonts w:ascii="Times New Roman" w:hAnsi="Times New Roman" w:cs="Times New Roman"/>
          <w:b/>
          <w:sz w:val="28"/>
          <w:szCs w:val="28"/>
        </w:rPr>
        <w:t>.</w:t>
      </w:r>
      <w:r w:rsidR="005E40E7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41A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D213EE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</w:t>
      </w:r>
      <w:r w:rsidR="00A630DD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8C641A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29E0" w:rsidRPr="00DD6F53" w:rsidRDefault="00D213EE" w:rsidP="004F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теоретической и практической компетентности обучающихся в области туристско-краеведческой деятельности на </w:t>
      </w:r>
      <w:r w:rsidR="00E903E4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 краеведческих материалов, а также </w:t>
      </w:r>
      <w:r w:rsidR="00F26F1F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комплексом зн</w:t>
      </w:r>
      <w:r w:rsidR="007B29E0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26F1F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ний,</w:t>
      </w:r>
      <w:r w:rsidR="007B29E0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6F1F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</w:t>
      </w:r>
      <w:r w:rsidR="007B29E0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навыков начальной тур</w:t>
      </w:r>
      <w:r w:rsidR="004F12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истско-краеведческой подготовки.</w:t>
      </w:r>
    </w:p>
    <w:p w:rsidR="00E6378A" w:rsidRPr="00DD6F53" w:rsidRDefault="00454D5D" w:rsidP="00A613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6378A" w:rsidRPr="00DD6F53" w:rsidRDefault="00F8679C" w:rsidP="00D255AA">
      <w:pPr>
        <w:spacing w:after="0" w:line="240" w:lineRule="auto"/>
        <w:rPr>
          <w:rStyle w:val="c9"/>
          <w:rFonts w:ascii="Times New Roman" w:hAnsi="Times New Roman" w:cs="Times New Roman"/>
          <w:i/>
          <w:sz w:val="28"/>
          <w:szCs w:val="28"/>
        </w:rPr>
      </w:pPr>
      <w:r w:rsidRPr="00DD6F53">
        <w:rPr>
          <w:rStyle w:val="c9"/>
          <w:rFonts w:ascii="Times New Roman" w:hAnsi="Times New Roman" w:cs="Times New Roman"/>
          <w:bCs/>
          <w:i/>
          <w:color w:val="000000"/>
          <w:sz w:val="28"/>
          <w:szCs w:val="28"/>
        </w:rPr>
        <w:t>Обучающие:</w:t>
      </w:r>
    </w:p>
    <w:p w:rsidR="008C65A1" w:rsidRPr="00DD6F53" w:rsidRDefault="00E6378A" w:rsidP="004F1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Style w:val="c9"/>
          <w:rFonts w:ascii="Times New Roman" w:hAnsi="Times New Roman" w:cs="Times New Roman"/>
          <w:sz w:val="28"/>
          <w:szCs w:val="28"/>
        </w:rPr>
        <w:t xml:space="preserve">         </w:t>
      </w:r>
      <w:r w:rsidR="008C65A1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поиск новых форм привлечения детей к различным видам творчества, привития   первичных  знаний, умений и навыков при адаптации в условиях природной   среды, развития коллективно-творческого мышления, инициативы,   самоуправления, самостоятельности и сотрудничество с   педагогическим составом;</w:t>
      </w:r>
    </w:p>
    <w:p w:rsidR="008C65A1" w:rsidRPr="00DD6F53" w:rsidRDefault="008C65A1" w:rsidP="004F1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приобщение детей к спорту и туризму, способствовать укреплению физического и  психологического здоровья детей;</w:t>
      </w:r>
    </w:p>
    <w:p w:rsidR="008C65A1" w:rsidRPr="00DD6F53" w:rsidRDefault="00393EDB" w:rsidP="004F12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C65A1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 активного отдыха и получение детьми навыков жизни в природных  условиях;</w:t>
      </w:r>
    </w:p>
    <w:p w:rsidR="008C65A1" w:rsidRPr="00DD6F53" w:rsidRDefault="00393EDB" w:rsidP="00D255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7B29E0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знаний, умений и навыков, необходимых для участия в проведении пешеходных походов</w:t>
      </w:r>
      <w:r w:rsidR="00654B12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679C" w:rsidRPr="00DD6F53" w:rsidRDefault="00654B12" w:rsidP="00EF75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4D5D" w:rsidRPr="00DD6F53">
        <w:rPr>
          <w:rStyle w:val="c9"/>
          <w:rFonts w:ascii="Times New Roman" w:hAnsi="Times New Roman" w:cs="Times New Roman"/>
          <w:bCs/>
          <w:i/>
          <w:color w:val="000000"/>
          <w:sz w:val="28"/>
          <w:szCs w:val="28"/>
        </w:rPr>
        <w:t>Р</w:t>
      </w:r>
      <w:r w:rsidR="00F8679C" w:rsidRPr="00DD6F53">
        <w:rPr>
          <w:rStyle w:val="c9"/>
          <w:rFonts w:ascii="Times New Roman" w:hAnsi="Times New Roman" w:cs="Times New Roman"/>
          <w:bCs/>
          <w:i/>
          <w:color w:val="000000"/>
          <w:sz w:val="28"/>
          <w:szCs w:val="28"/>
        </w:rPr>
        <w:t>азвивающие:</w:t>
      </w:r>
    </w:p>
    <w:p w:rsidR="00654B12" w:rsidRPr="00DD6F53" w:rsidRDefault="00654B12" w:rsidP="00393EDB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color w:val="000000"/>
          <w:sz w:val="28"/>
          <w:szCs w:val="28"/>
        </w:rPr>
      </w:pPr>
      <w:r w:rsidRPr="00DD6F53">
        <w:rPr>
          <w:rStyle w:val="c7"/>
          <w:color w:val="000000"/>
          <w:sz w:val="28"/>
          <w:szCs w:val="28"/>
        </w:rPr>
        <w:lastRenderedPageBreak/>
        <w:t>- развитие потребности</w:t>
      </w:r>
      <w:r w:rsidR="00F8679C" w:rsidRPr="00DD6F53">
        <w:rPr>
          <w:rStyle w:val="c7"/>
          <w:color w:val="000000"/>
          <w:sz w:val="28"/>
          <w:szCs w:val="28"/>
        </w:rPr>
        <w:t xml:space="preserve"> учащихся </w:t>
      </w:r>
      <w:r w:rsidRPr="00DD6F53">
        <w:rPr>
          <w:rStyle w:val="c7"/>
          <w:color w:val="000000"/>
          <w:sz w:val="28"/>
          <w:szCs w:val="28"/>
        </w:rPr>
        <w:t>в саморазвитии, самостоятельности, ответственности, аккуратности;</w:t>
      </w:r>
    </w:p>
    <w:p w:rsidR="003B119D" w:rsidRPr="00DD6F53" w:rsidRDefault="003B119D" w:rsidP="00393EDB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color w:val="000000"/>
          <w:sz w:val="28"/>
          <w:szCs w:val="28"/>
        </w:rPr>
      </w:pPr>
      <w:r w:rsidRPr="00DD6F53">
        <w:rPr>
          <w:rStyle w:val="c7"/>
          <w:color w:val="000000"/>
          <w:sz w:val="28"/>
          <w:szCs w:val="28"/>
        </w:rPr>
        <w:t>-</w:t>
      </w:r>
      <w:r w:rsidRPr="00DD6F53">
        <w:rPr>
          <w:sz w:val="28"/>
          <w:szCs w:val="28"/>
        </w:rPr>
        <w:t xml:space="preserve">  </w:t>
      </w:r>
      <w:r w:rsidR="00D2707E" w:rsidRPr="00DD6F53">
        <w:rPr>
          <w:sz w:val="28"/>
          <w:szCs w:val="28"/>
        </w:rPr>
        <w:t xml:space="preserve"> </w:t>
      </w:r>
      <w:r w:rsidRPr="00DD6F53">
        <w:rPr>
          <w:rStyle w:val="c7"/>
          <w:color w:val="000000"/>
          <w:sz w:val="28"/>
          <w:szCs w:val="28"/>
        </w:rPr>
        <w:t>развивать физическую и психическую выносливость.</w:t>
      </w:r>
    </w:p>
    <w:p w:rsidR="00F8679C" w:rsidRPr="00DD6F53" w:rsidRDefault="00454D5D" w:rsidP="00D255AA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i/>
          <w:color w:val="000000"/>
          <w:sz w:val="28"/>
          <w:szCs w:val="28"/>
        </w:rPr>
      </w:pPr>
      <w:r w:rsidRPr="00DD6F53">
        <w:rPr>
          <w:rStyle w:val="c9"/>
          <w:bCs/>
          <w:i/>
          <w:color w:val="000000"/>
          <w:sz w:val="28"/>
          <w:szCs w:val="28"/>
        </w:rPr>
        <w:t>В</w:t>
      </w:r>
      <w:r w:rsidR="00F8679C" w:rsidRPr="00DD6F53">
        <w:rPr>
          <w:rStyle w:val="c9"/>
          <w:bCs/>
          <w:i/>
          <w:color w:val="000000"/>
          <w:sz w:val="28"/>
          <w:szCs w:val="28"/>
        </w:rPr>
        <w:t>оспитательные:</w:t>
      </w:r>
      <w:r w:rsidR="00F8679C" w:rsidRPr="00DD6F53">
        <w:rPr>
          <w:rStyle w:val="c7"/>
          <w:i/>
          <w:color w:val="000000"/>
          <w:sz w:val="28"/>
          <w:szCs w:val="28"/>
        </w:rPr>
        <w:t> </w:t>
      </w:r>
    </w:p>
    <w:p w:rsidR="00393EDB" w:rsidRPr="00DD6F53" w:rsidRDefault="00393EDB" w:rsidP="0039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  патриотическое воспитание детей;</w:t>
      </w:r>
    </w:p>
    <w:p w:rsidR="00393EDB" w:rsidRPr="00DD6F53" w:rsidRDefault="00393EDB" w:rsidP="0039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  воспитание нравственных и волевых качеств.</w:t>
      </w:r>
    </w:p>
    <w:p w:rsidR="00F8679C" w:rsidRPr="00DD6F53" w:rsidRDefault="00D255AA" w:rsidP="00393EDB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DD6F53">
        <w:rPr>
          <w:color w:val="000000"/>
          <w:sz w:val="28"/>
          <w:szCs w:val="28"/>
        </w:rPr>
        <w:t xml:space="preserve">          - </w:t>
      </w:r>
      <w:r w:rsidR="00654B12" w:rsidRPr="00DD6F53">
        <w:rPr>
          <w:color w:val="000000"/>
          <w:sz w:val="28"/>
          <w:szCs w:val="28"/>
        </w:rPr>
        <w:t xml:space="preserve">  </w:t>
      </w:r>
      <w:r w:rsidR="00654B12" w:rsidRPr="00DD6F53">
        <w:rPr>
          <w:rStyle w:val="c7"/>
          <w:color w:val="000000"/>
          <w:sz w:val="28"/>
          <w:szCs w:val="28"/>
        </w:rPr>
        <w:t>воспитание чувства коллективизма, взаимовыручки и товарищеской поддержки;</w:t>
      </w:r>
    </w:p>
    <w:p w:rsidR="00C33BE6" w:rsidRPr="00DD6F53" w:rsidRDefault="00393EDB" w:rsidP="00393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Style w:val="fontstyle01"/>
        </w:rPr>
        <w:t xml:space="preserve">        </w:t>
      </w: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654B12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</w:t>
      </w:r>
      <w:r w:rsidR="00481599"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экологической культуры детей.</w:t>
      </w:r>
    </w:p>
    <w:p w:rsidR="00C33BE6" w:rsidRPr="00DD6F53" w:rsidRDefault="00EF7582" w:rsidP="00EF75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35DEB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B43220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E903E4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. Категория обучающихся</w:t>
      </w:r>
      <w:r w:rsidR="00135DEB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="00E903E4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903E4" w:rsidRPr="00DD6F53">
        <w:rPr>
          <w:rFonts w:ascii="Times New Roman" w:hAnsi="Times New Roman" w:cs="Times New Roman"/>
          <w:sz w:val="28"/>
          <w:szCs w:val="28"/>
        </w:rPr>
        <w:t>Для обучения приглашаются дети 10 -1</w:t>
      </w:r>
      <w:r w:rsidR="00512E90" w:rsidRPr="00DD6F53">
        <w:rPr>
          <w:rFonts w:ascii="Times New Roman" w:hAnsi="Times New Roman" w:cs="Times New Roman"/>
          <w:sz w:val="28"/>
          <w:szCs w:val="28"/>
        </w:rPr>
        <w:t>5</w:t>
      </w:r>
      <w:r w:rsidR="00E903E4" w:rsidRPr="00DD6F53">
        <w:rPr>
          <w:rFonts w:ascii="Times New Roman" w:hAnsi="Times New Roman" w:cs="Times New Roman"/>
          <w:sz w:val="28"/>
          <w:szCs w:val="28"/>
        </w:rPr>
        <w:t xml:space="preserve"> лет интересующиеся туристско-краеведческой деятельностью. Набор ведется на принципах добровольности по</w:t>
      </w:r>
      <w:r w:rsidR="00E903E4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заявлению его родителей (законных представителей).</w:t>
      </w:r>
    </w:p>
    <w:p w:rsidR="00C33BE6" w:rsidRPr="00DD6F53" w:rsidRDefault="00396663" w:rsidP="00C33BE6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B43220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. Сроки реализации.</w:t>
      </w:r>
    </w:p>
    <w:p w:rsidR="00E903E4" w:rsidRPr="00DD6F53" w:rsidRDefault="00F8679C" w:rsidP="00396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Срок реализации программы – </w:t>
      </w:r>
      <w:r w:rsidR="00001D30" w:rsidRPr="00DD6F53">
        <w:rPr>
          <w:rFonts w:ascii="Times New Roman" w:eastAsia="Calibri" w:hAnsi="Times New Roman" w:cs="Times New Roman"/>
          <w:sz w:val="28"/>
          <w:szCs w:val="28"/>
        </w:rPr>
        <w:t>1</w:t>
      </w:r>
      <w:r w:rsidR="003B119D" w:rsidRPr="00DD6F53">
        <w:rPr>
          <w:rFonts w:ascii="Times New Roman" w:eastAsia="Calibri" w:hAnsi="Times New Roman" w:cs="Times New Roman"/>
          <w:sz w:val="28"/>
          <w:szCs w:val="28"/>
        </w:rPr>
        <w:t xml:space="preserve"> неделя</w:t>
      </w:r>
      <w:r w:rsidR="00454D5D" w:rsidRPr="00DD6F5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33BE6" w:rsidRPr="00DD6F53" w:rsidRDefault="00454D5D" w:rsidP="003966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Объем</w:t>
      </w:r>
      <w:r w:rsidR="00E903E4" w:rsidRPr="00DD6F53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001D30" w:rsidRPr="00DD6F53">
        <w:rPr>
          <w:rFonts w:ascii="Times New Roman" w:eastAsia="Calibri" w:hAnsi="Times New Roman" w:cs="Times New Roman"/>
          <w:sz w:val="28"/>
          <w:szCs w:val="28"/>
        </w:rPr>
        <w:t>18</w:t>
      </w: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396663" w:rsidRPr="00DD6F5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96663" w:rsidRPr="00DD6F53" w:rsidRDefault="00396663" w:rsidP="00396663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="00B43220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="00D2707E" w:rsidRPr="00DD6F53">
        <w:rPr>
          <w:rFonts w:ascii="Times New Roman" w:eastAsia="Calibri" w:hAnsi="Times New Roman" w:cs="Times New Roman"/>
          <w:b/>
          <w:bCs/>
          <w:sz w:val="28"/>
          <w:szCs w:val="28"/>
        </w:rPr>
        <w:t>Формы организации образовательной деятельности и режим занятий.</w:t>
      </w:r>
    </w:p>
    <w:p w:rsidR="00396663" w:rsidRPr="00DD6F53" w:rsidRDefault="00396663" w:rsidP="00396663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Формы  </w:t>
      </w:r>
      <w:r w:rsidR="00E903E4"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занятий</w:t>
      </w:r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4E57CD" w:rsidRPr="00DD6F53" w:rsidRDefault="00B20CDA" w:rsidP="006839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предусматривает различные формы проведения занятий:</w:t>
      </w:r>
      <w:r w:rsidRPr="00DD6F5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беседы, </w:t>
      </w:r>
      <w:r w:rsidR="00654B12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игры</w:t>
      </w: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DD6F5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 </w:t>
      </w: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теоретическое обсуждение вопросов, </w:t>
      </w:r>
      <w:r w:rsidR="00D2707E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походы,</w:t>
      </w:r>
      <w:r w:rsidR="00CE4880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ходе которых закрепляются полученные</w:t>
      </w: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E4880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умения и навыки.</w:t>
      </w:r>
    </w:p>
    <w:p w:rsidR="00E903E4" w:rsidRPr="00DD6F53" w:rsidRDefault="00396663" w:rsidP="00E903E4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Режим занятий.</w:t>
      </w: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903E4" w:rsidRPr="00DD6F53" w:rsidRDefault="00396663" w:rsidP="00E903E4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bCs/>
          <w:sz w:val="28"/>
          <w:szCs w:val="28"/>
        </w:rPr>
        <w:t>Продолжительность занятия</w:t>
      </w:r>
      <w:r w:rsidR="00CE4880" w:rsidRPr="00DD6F53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r w:rsidRPr="00DD6F5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FB014C" w:rsidRPr="00DD6F53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DD6F53">
        <w:rPr>
          <w:rFonts w:ascii="Times New Roman" w:eastAsia="Calibri" w:hAnsi="Times New Roman" w:cs="Times New Roman"/>
          <w:bCs/>
          <w:sz w:val="28"/>
          <w:szCs w:val="28"/>
        </w:rPr>
        <w:t xml:space="preserve"> часа </w:t>
      </w:r>
      <w:r w:rsidR="00D465A5" w:rsidRPr="00DD6F53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CE4880" w:rsidRPr="00DD6F53">
        <w:rPr>
          <w:rFonts w:ascii="Times New Roman" w:eastAsia="Calibri" w:hAnsi="Times New Roman" w:cs="Times New Roman"/>
          <w:bCs/>
          <w:sz w:val="28"/>
          <w:szCs w:val="28"/>
        </w:rPr>
        <w:t xml:space="preserve"> раз в неделю</w:t>
      </w:r>
      <w:r w:rsidR="008326A8" w:rsidRPr="00DD6F5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01D30" w:rsidRPr="00DD6F53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E930AA">
        <w:rPr>
          <w:rFonts w:ascii="Times New Roman" w:eastAsia="Calibri" w:hAnsi="Times New Roman" w:cs="Times New Roman"/>
          <w:bCs/>
          <w:sz w:val="28"/>
          <w:szCs w:val="28"/>
        </w:rPr>
        <w:t xml:space="preserve"> часа </w:t>
      </w:r>
      <w:r w:rsidR="008326A8" w:rsidRPr="00DD6F53">
        <w:rPr>
          <w:rFonts w:ascii="Times New Roman" w:eastAsia="Calibri" w:hAnsi="Times New Roman" w:cs="Times New Roman"/>
          <w:bCs/>
          <w:sz w:val="28"/>
          <w:szCs w:val="28"/>
        </w:rPr>
        <w:t>поход.</w:t>
      </w:r>
      <w:r w:rsidR="00E903E4" w:rsidRPr="00DD6F53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E903E4" w:rsidRPr="00DD6F53" w:rsidRDefault="00E903E4" w:rsidP="00E903E4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Формы организации  деятельности</w:t>
      </w: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C33BE6" w:rsidRPr="00DD6F53" w:rsidRDefault="00E903E4" w:rsidP="00454D5D">
      <w:pPr>
        <w:tabs>
          <w:tab w:val="left" w:pos="142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групповые, коллективные, индивидуальные. </w:t>
      </w:r>
    </w:p>
    <w:p w:rsidR="00396663" w:rsidRPr="00DD6F53" w:rsidRDefault="00393EDB" w:rsidP="00393E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D6F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</w:t>
      </w:r>
      <w:r w:rsidR="00396663" w:rsidRPr="00DD6F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="00B43220" w:rsidRPr="00DD6F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396663" w:rsidRPr="00DD6F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 Планируемые результаты освоения программы. </w:t>
      </w:r>
    </w:p>
    <w:p w:rsidR="004F184F" w:rsidRPr="00DD6F53" w:rsidRDefault="004F184F" w:rsidP="00D255AA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Метапредметны</w:t>
      </w:r>
      <w:r w:rsidR="006A0551"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</w:t>
      </w:r>
      <w:proofErr w:type="spellEnd"/>
      <w:r w:rsidR="006A0551"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:rsidR="006A0551" w:rsidRPr="00DD6F53" w:rsidRDefault="006A0551" w:rsidP="004F184F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выполнять правила личной гигиены;</w:t>
      </w:r>
    </w:p>
    <w:p w:rsidR="006A0551" w:rsidRPr="00DD6F53" w:rsidRDefault="006A0551" w:rsidP="004F184F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работать в команде;</w:t>
      </w:r>
    </w:p>
    <w:p w:rsidR="006A0551" w:rsidRPr="00DD6F53" w:rsidRDefault="006A0551" w:rsidP="004F184F">
      <w:pPr>
        <w:spacing w:after="0" w:line="240" w:lineRule="auto"/>
        <w:ind w:firstLine="99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организовывать свою деятельность.</w:t>
      </w:r>
    </w:p>
    <w:p w:rsidR="006A0551" w:rsidRPr="00DD6F53" w:rsidRDefault="006A0551" w:rsidP="006A055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Предметные:</w:t>
      </w:r>
    </w:p>
    <w:p w:rsidR="006A0551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</w:t>
      </w:r>
      <w:r w:rsidR="007A2D49" w:rsidRPr="00DD6F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6A0551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-представление об основах туризма;</w:t>
      </w:r>
    </w:p>
    <w:p w:rsidR="006A0551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6A0551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-владение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правилами техники безопасности, организации быта в походах;</w:t>
      </w:r>
    </w:p>
    <w:p w:rsidR="007A2D49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ориентироваться по компасу, часам, местным предметам;</w:t>
      </w:r>
    </w:p>
    <w:p w:rsidR="007A2D49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пользоваться топографической картой, определять азимут;</w:t>
      </w:r>
    </w:p>
    <w:p w:rsidR="007A2D49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одеваться, снаряжаться для походов;</w:t>
      </w:r>
    </w:p>
    <w:p w:rsidR="007A2D49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>-умение разжигать костер, приготовление пищи на костре;</w:t>
      </w:r>
    </w:p>
    <w:p w:rsidR="007A2D49" w:rsidRPr="00DD6F53" w:rsidRDefault="004C3DC9" w:rsidP="006A05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</w:t>
      </w:r>
      <w:r w:rsidR="007A2D49"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-оказание первой доврачебной помощи.  </w:t>
      </w:r>
    </w:p>
    <w:p w:rsidR="004F184F" w:rsidRPr="00DD6F53" w:rsidRDefault="007A2D49" w:rsidP="007A2D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6F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 w:rsidRPr="00DD6F53">
        <w:rPr>
          <w:rFonts w:ascii="Times New Roman" w:eastAsia="Calibri" w:hAnsi="Times New Roman" w:cs="Times New Roman"/>
          <w:b/>
          <w:sz w:val="28"/>
          <w:szCs w:val="28"/>
        </w:rPr>
        <w:t>Личностные:</w:t>
      </w:r>
    </w:p>
    <w:p w:rsidR="004F184F" w:rsidRPr="00DD6F53" w:rsidRDefault="001C73FF" w:rsidP="001C73F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</w:t>
      </w:r>
      <w:r w:rsidR="004F184F" w:rsidRPr="00DD6F53">
        <w:rPr>
          <w:rFonts w:ascii="Times New Roman" w:eastAsia="Calibri" w:hAnsi="Times New Roman" w:cs="Times New Roman"/>
          <w:sz w:val="28"/>
          <w:szCs w:val="28"/>
        </w:rPr>
        <w:t xml:space="preserve">коммуникативная компетентность в общении и сотрудничестве со </w:t>
      </w:r>
      <w:r w:rsidR="00D2707E" w:rsidRPr="00DD6F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F184F" w:rsidRPr="00DD6F53">
        <w:rPr>
          <w:rFonts w:ascii="Times New Roman" w:eastAsia="Calibri" w:hAnsi="Times New Roman" w:cs="Times New Roman"/>
          <w:sz w:val="28"/>
          <w:szCs w:val="28"/>
        </w:rPr>
        <w:t>сверстниками, взрослыми;</w:t>
      </w:r>
    </w:p>
    <w:p w:rsidR="00DD6F53" w:rsidRDefault="001C73FF" w:rsidP="001C73FF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-формирование таких кач</w:t>
      </w:r>
      <w:r w:rsidR="00DD6F53">
        <w:rPr>
          <w:rFonts w:ascii="Times New Roman" w:eastAsia="Calibri" w:hAnsi="Times New Roman" w:cs="Times New Roman"/>
          <w:sz w:val="28"/>
          <w:szCs w:val="28"/>
        </w:rPr>
        <w:t>еств, как дисциплинированность,</w:t>
      </w:r>
    </w:p>
    <w:p w:rsidR="004F184F" w:rsidRPr="00DD6F53" w:rsidRDefault="001C73FF" w:rsidP="00DD6F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активность, </w:t>
      </w:r>
      <w:r w:rsidR="00D2707E" w:rsidRPr="00DD6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53">
        <w:rPr>
          <w:rFonts w:ascii="Times New Roman" w:eastAsia="Calibri" w:hAnsi="Times New Roman" w:cs="Times New Roman"/>
          <w:sz w:val="28"/>
          <w:szCs w:val="28"/>
        </w:rPr>
        <w:t>взаимопомощь, взаимовыручка</w:t>
      </w:r>
      <w:r w:rsidR="004F184F" w:rsidRPr="00DD6F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184F" w:rsidRPr="00DD6F53" w:rsidRDefault="004C3DC9" w:rsidP="00D270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2707E" w:rsidRPr="00DD6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184F" w:rsidRPr="00DD6F53">
        <w:rPr>
          <w:rFonts w:ascii="Times New Roman" w:eastAsia="Calibri" w:hAnsi="Times New Roman" w:cs="Times New Roman"/>
          <w:sz w:val="28"/>
          <w:szCs w:val="28"/>
        </w:rPr>
        <w:t>-</w:t>
      </w:r>
      <w:r w:rsidR="001C73FF" w:rsidRPr="00DD6F53">
        <w:rPr>
          <w:rFonts w:ascii="Times New Roman" w:eastAsia="Calibri" w:hAnsi="Times New Roman" w:cs="Times New Roman"/>
          <w:sz w:val="28"/>
          <w:szCs w:val="28"/>
        </w:rPr>
        <w:t>принятие принципов здорового образа жизни</w:t>
      </w:r>
      <w:r w:rsidR="004F184F" w:rsidRPr="00DD6F5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F184F" w:rsidRPr="00DD6F53" w:rsidRDefault="004C3DC9" w:rsidP="00D270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4F184F" w:rsidRPr="00DD6F53">
        <w:rPr>
          <w:rFonts w:ascii="Times New Roman" w:eastAsia="Calibri" w:hAnsi="Times New Roman" w:cs="Times New Roman"/>
          <w:sz w:val="28"/>
          <w:szCs w:val="28"/>
        </w:rPr>
        <w:t>-ориентация на достижение успеха;</w:t>
      </w:r>
    </w:p>
    <w:p w:rsidR="006F1B63" w:rsidRPr="00DD6F53" w:rsidRDefault="004C3DC9" w:rsidP="006F1B63">
      <w:pPr>
        <w:tabs>
          <w:tab w:val="right" w:pos="10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1C73FF" w:rsidRPr="00DD6F53">
        <w:rPr>
          <w:rFonts w:ascii="Times New Roman" w:eastAsia="Calibri" w:hAnsi="Times New Roman" w:cs="Times New Roman"/>
          <w:sz w:val="28"/>
          <w:szCs w:val="28"/>
        </w:rPr>
        <w:t>-любовь к малой Родине</w:t>
      </w:r>
      <w:r w:rsidR="00481599" w:rsidRPr="00DD6F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46A9" w:rsidRPr="00DD6F53" w:rsidRDefault="009746A9" w:rsidP="006F1B63">
      <w:pPr>
        <w:tabs>
          <w:tab w:val="right" w:pos="1020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03E4" w:rsidRPr="00DD6F53" w:rsidRDefault="000D4132" w:rsidP="004C3DC9">
      <w:pPr>
        <w:tabs>
          <w:tab w:val="right" w:pos="102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5412FE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0717"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.Содержание программы.</w:t>
      </w:r>
    </w:p>
    <w:p w:rsidR="000D4132" w:rsidRPr="00DD6F53" w:rsidRDefault="000D4132" w:rsidP="00E903E4">
      <w:pPr>
        <w:tabs>
          <w:tab w:val="right" w:pos="1020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Учебный (тематический) план</w:t>
      </w:r>
    </w:p>
    <w:p w:rsidR="000D4132" w:rsidRPr="00DD6F53" w:rsidRDefault="000D4132" w:rsidP="000D41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62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62"/>
        <w:gridCol w:w="850"/>
        <w:gridCol w:w="691"/>
        <w:gridCol w:w="567"/>
        <w:gridCol w:w="3083"/>
      </w:tblGrid>
      <w:tr w:rsidR="00001D30" w:rsidRPr="00DD6F53" w:rsidTr="00845CFA">
        <w:trPr>
          <w:trHeight w:val="330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2108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tabs>
                <w:tab w:val="center" w:pos="2139"/>
                <w:tab w:val="right" w:pos="4278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0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аттестации</w:t>
            </w: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</w:p>
          <w:p w:rsidR="00001D30" w:rsidRPr="00DD6F53" w:rsidRDefault="00001D30" w:rsidP="00845C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001D30" w:rsidRPr="00DD6F53" w:rsidTr="00845CFA">
        <w:trPr>
          <w:cantSplit/>
          <w:trHeight w:val="1448"/>
        </w:trPr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extDirection w:val="btLr"/>
          </w:tcPr>
          <w:p w:rsidR="00001D30" w:rsidRPr="00DD6F53" w:rsidRDefault="00001D30" w:rsidP="00845CFA">
            <w:pPr>
              <w:tabs>
                <w:tab w:val="center" w:pos="2139"/>
                <w:tab w:val="right" w:pos="4278"/>
              </w:tabs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textDirection w:val="btLr"/>
          </w:tcPr>
          <w:p w:rsidR="00001D30" w:rsidRPr="00DD6F53" w:rsidRDefault="00001D30" w:rsidP="00845CFA">
            <w:pPr>
              <w:tabs>
                <w:tab w:val="center" w:pos="2139"/>
                <w:tab w:val="right" w:pos="4278"/>
              </w:tabs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001D30" w:rsidRPr="00DD6F53" w:rsidRDefault="00001D30" w:rsidP="00845CFA">
            <w:pPr>
              <w:tabs>
                <w:tab w:val="center" w:pos="2139"/>
                <w:tab w:val="right" w:pos="4278"/>
              </w:tabs>
              <w:spacing w:line="36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30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1D30" w:rsidRPr="00DD6F53" w:rsidTr="00845CFA">
        <w:trPr>
          <w:trHeight w:val="4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Тема 1. Введение в программу.  Инструктаж по технике безопасности. « С рюкзаком по белу свету» (виды туризма и их особенности)</w:t>
            </w: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Соревнование</w:t>
            </w:r>
          </w:p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1D30" w:rsidRPr="00DD6F53" w:rsidTr="00845CFA">
        <w:trPr>
          <w:trHeight w:val="4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2.Виды и способы ориентирования.</w:t>
            </w: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Игра (итог выполнения нормативов)</w:t>
            </w:r>
          </w:p>
        </w:tc>
      </w:tr>
      <w:tr w:rsidR="00001D30" w:rsidRPr="00DD6F53" w:rsidTr="00845CFA">
        <w:trPr>
          <w:trHeight w:val="4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pStyle w:val="1"/>
              <w:jc w:val="left"/>
              <w:rPr>
                <w:szCs w:val="28"/>
              </w:rPr>
            </w:pPr>
            <w:r w:rsidRPr="00DD6F53">
              <w:rPr>
                <w:szCs w:val="28"/>
                <w:shd w:val="clear" w:color="auto" w:fill="FFFFFF"/>
              </w:rPr>
              <w:t>Тема 3. «Айболит спешит на помощь» (первая доврачебная помощь).</w:t>
            </w:r>
            <w:r w:rsidRPr="00DD6F53">
              <w:rPr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Конкурс – зачет по практическим навыкам</w:t>
            </w:r>
          </w:p>
        </w:tc>
      </w:tr>
      <w:tr w:rsidR="00001D30" w:rsidRPr="00DD6F53" w:rsidTr="00845CFA">
        <w:trPr>
          <w:trHeight w:val="38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Тема 4. Туристская техника.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Соревнование</w:t>
            </w:r>
          </w:p>
        </w:tc>
      </w:tr>
      <w:tr w:rsidR="00001D30" w:rsidRPr="00DD6F53" w:rsidTr="00845CFA">
        <w:trPr>
          <w:trHeight w:val="4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Тема 5. «Бивак-городок туристов» (Бивак, бивачные работы).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Конкурс-зачет по практическим навыкам</w:t>
            </w:r>
          </w:p>
        </w:tc>
      </w:tr>
      <w:tr w:rsidR="00001D30" w:rsidRPr="00DD6F53" w:rsidTr="00845CFA">
        <w:trPr>
          <w:trHeight w:val="4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 6. Однодневный поход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Итоговый зачет </w:t>
            </w:r>
          </w:p>
        </w:tc>
      </w:tr>
      <w:tr w:rsidR="00001D30" w:rsidRPr="00DD6F53" w:rsidTr="00845CFA">
        <w:trPr>
          <w:trHeight w:val="428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1D30" w:rsidRPr="00DD6F53" w:rsidRDefault="00001D30" w:rsidP="00845CFA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1D30" w:rsidRPr="00DD6F53" w:rsidRDefault="00001D30" w:rsidP="00845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B7723" w:rsidRPr="00DD6F53" w:rsidRDefault="00AB7723" w:rsidP="005C125A">
      <w:pPr>
        <w:rPr>
          <w:rFonts w:ascii="Times New Roman" w:hAnsi="Times New Roman" w:cs="Times New Roman"/>
          <w:b/>
          <w:sz w:val="28"/>
          <w:szCs w:val="28"/>
        </w:rPr>
      </w:pPr>
    </w:p>
    <w:p w:rsidR="00952C16" w:rsidRPr="00DD6F53" w:rsidRDefault="00CE34CD" w:rsidP="00DD6F5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>2.2</w:t>
      </w:r>
      <w:r w:rsidR="00C33BE6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C16" w:rsidRPr="00DD6F5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Pr="00DD6F5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952C16" w:rsidRPr="00DD6F53" w:rsidRDefault="000D37DE" w:rsidP="003B45E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lastRenderedPageBreak/>
        <w:t>Тема</w:t>
      </w:r>
      <w:r w:rsidR="009A6969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6F53">
        <w:rPr>
          <w:rFonts w:ascii="Times New Roman" w:hAnsi="Times New Roman" w:cs="Times New Roman"/>
          <w:b/>
          <w:sz w:val="28"/>
          <w:szCs w:val="28"/>
        </w:rPr>
        <w:t>1.</w:t>
      </w:r>
      <w:r w:rsidR="0068396F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C16" w:rsidRPr="00DD6F53">
        <w:rPr>
          <w:rFonts w:ascii="Times New Roman" w:hAnsi="Times New Roman" w:cs="Times New Roman"/>
          <w:b/>
          <w:sz w:val="28"/>
          <w:szCs w:val="28"/>
        </w:rPr>
        <w:t>Введение в программу.  Инструктаж по технике безопасности.</w:t>
      </w:r>
    </w:p>
    <w:p w:rsidR="00952C16" w:rsidRPr="00DD6F53" w:rsidRDefault="00952C16" w:rsidP="0095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Теория</w:t>
      </w:r>
      <w:r w:rsidRPr="00DD6F53">
        <w:rPr>
          <w:rFonts w:ascii="Times New Roman" w:hAnsi="Times New Roman" w:cs="Times New Roman"/>
          <w:sz w:val="28"/>
          <w:szCs w:val="28"/>
        </w:rPr>
        <w:t xml:space="preserve">. </w:t>
      </w:r>
      <w:r w:rsidR="003B45E7" w:rsidRPr="00DD6F53">
        <w:rPr>
          <w:rFonts w:ascii="Times New Roman" w:hAnsi="Times New Roman" w:cs="Times New Roman"/>
          <w:sz w:val="28"/>
          <w:szCs w:val="28"/>
        </w:rPr>
        <w:t xml:space="preserve">Введение в программу. Инструктаж по технике безопасности. </w:t>
      </w:r>
      <w:r w:rsidR="00D5497A" w:rsidRPr="00DD6F53">
        <w:rPr>
          <w:rFonts w:ascii="Times New Roman" w:hAnsi="Times New Roman" w:cs="Times New Roman"/>
          <w:sz w:val="28"/>
          <w:szCs w:val="28"/>
        </w:rPr>
        <w:t>Пешеходный, горный, водный, велотуризм,</w:t>
      </w:r>
      <w:r w:rsidR="00A450FA" w:rsidRPr="00DD6F53">
        <w:rPr>
          <w:rFonts w:ascii="Times New Roman" w:hAnsi="Times New Roman" w:cs="Times New Roman"/>
          <w:sz w:val="28"/>
          <w:szCs w:val="28"/>
        </w:rPr>
        <w:t xml:space="preserve"> </w:t>
      </w:r>
      <w:r w:rsidR="00D5497A" w:rsidRPr="00DD6F53">
        <w:rPr>
          <w:rFonts w:ascii="Times New Roman" w:hAnsi="Times New Roman" w:cs="Times New Roman"/>
          <w:sz w:val="28"/>
          <w:szCs w:val="28"/>
        </w:rPr>
        <w:t>альпинизм, спортивное ориентирование.</w:t>
      </w:r>
    </w:p>
    <w:p w:rsidR="00A450FA" w:rsidRPr="00DD6F53" w:rsidRDefault="00757AF9" w:rsidP="0095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1F188F" w:rsidRPr="00DD6F53">
        <w:rPr>
          <w:rFonts w:ascii="Times New Roman" w:hAnsi="Times New Roman" w:cs="Times New Roman"/>
          <w:i/>
          <w:sz w:val="28"/>
          <w:szCs w:val="28"/>
        </w:rPr>
        <w:t>:</w:t>
      </w:r>
      <w:r w:rsidR="00A450FA" w:rsidRPr="00DD6F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50FA" w:rsidRPr="00DD6F53">
        <w:rPr>
          <w:rFonts w:ascii="Times New Roman" w:hAnsi="Times New Roman" w:cs="Times New Roman"/>
          <w:sz w:val="28"/>
          <w:szCs w:val="28"/>
        </w:rPr>
        <w:t>Квест-тур «С рюкзаком по белу свету»</w:t>
      </w:r>
    </w:p>
    <w:p w:rsidR="00952C16" w:rsidRPr="00DD6F53" w:rsidRDefault="00743A8A" w:rsidP="00743A8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01D30" w:rsidRPr="00DD6F53">
        <w:rPr>
          <w:rFonts w:ascii="Times New Roman" w:hAnsi="Times New Roman" w:cs="Times New Roman"/>
          <w:b/>
          <w:sz w:val="28"/>
          <w:szCs w:val="28"/>
        </w:rPr>
        <w:t>Тема 2</w:t>
      </w:r>
      <w:r w:rsidR="003B45E7" w:rsidRPr="00DD6F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D6F53">
        <w:rPr>
          <w:rFonts w:ascii="Times New Roman" w:hAnsi="Times New Roman" w:cs="Times New Roman"/>
          <w:b/>
          <w:sz w:val="28"/>
          <w:szCs w:val="28"/>
        </w:rPr>
        <w:t>Виды и способы ориентирования.</w:t>
      </w:r>
      <w:r w:rsidR="00952C16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5E7" w:rsidRPr="00DD6F53" w:rsidRDefault="003B45E7" w:rsidP="00E55B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743A8A" w:rsidRPr="00DD6F53">
        <w:rPr>
          <w:rFonts w:ascii="Times New Roman" w:hAnsi="Times New Roman" w:cs="Times New Roman"/>
          <w:sz w:val="28"/>
          <w:szCs w:val="28"/>
        </w:rPr>
        <w:t xml:space="preserve">Что такое ориентирование. Топографические знаки карта. Типы компасов. Способы ориентирования. </w:t>
      </w:r>
    </w:p>
    <w:p w:rsidR="00952C16" w:rsidRPr="00DD6F53" w:rsidRDefault="00757AF9" w:rsidP="004B36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1F188F" w:rsidRPr="00DD6F53">
        <w:rPr>
          <w:rFonts w:ascii="Times New Roman" w:hAnsi="Times New Roman" w:cs="Times New Roman"/>
          <w:i/>
          <w:sz w:val="28"/>
          <w:szCs w:val="28"/>
        </w:rPr>
        <w:t>:</w:t>
      </w:r>
      <w:r w:rsidR="00952C16" w:rsidRPr="00DD6F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A8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-практикум</w:t>
      </w:r>
      <w:r w:rsidR="00743A8A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«Компас, звезды, птицы, листья» </w:t>
      </w:r>
      <w:r w:rsidR="00D26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(зарисовка </w:t>
      </w:r>
      <w:r w:rsidR="00E9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топографических </w:t>
      </w:r>
      <w:r w:rsidR="00D264B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знаков)</w:t>
      </w:r>
    </w:p>
    <w:p w:rsidR="008334CC" w:rsidRPr="00DD6F53" w:rsidRDefault="000D37DE" w:rsidP="008334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6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3</w:t>
      </w:r>
      <w:r w:rsidR="008334CC" w:rsidRPr="00DD6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743A8A" w:rsidRPr="00DD6F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Первая доврачебная помощь.</w:t>
      </w:r>
    </w:p>
    <w:p w:rsidR="008334CC" w:rsidRPr="00DD6F53" w:rsidRDefault="008334CC" w:rsidP="00E55B9C">
      <w:pPr>
        <w:keepNext/>
        <w:keepLines/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6F53">
        <w:rPr>
          <w:rFonts w:ascii="Times New Roman" w:eastAsiaTheme="majorEastAsia" w:hAnsi="Times New Roman" w:cs="Times New Roman"/>
          <w:i/>
          <w:sz w:val="28"/>
          <w:szCs w:val="28"/>
          <w:shd w:val="clear" w:color="auto" w:fill="FFFFFF"/>
        </w:rPr>
        <w:t>Теория.</w:t>
      </w:r>
      <w:r w:rsidRPr="00DD6F53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 xml:space="preserve"> </w:t>
      </w:r>
      <w:r w:rsidR="00743A8A" w:rsidRPr="00DD6F53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Организация поиска пострадавшего</w:t>
      </w:r>
      <w:r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43A8A"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первой доврачебной помощи. Зависимость способа транспортировки и переноски пострадавшего</w:t>
      </w:r>
      <w:r w:rsidR="0063536A"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характера и места повреждения, его состояния, от количества людей, оказывающих помощь.</w:t>
      </w:r>
    </w:p>
    <w:p w:rsidR="008334CC" w:rsidRPr="00DD6F53" w:rsidRDefault="00757AF9" w:rsidP="00E55B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hAnsi="Times New Roman" w:cs="Times New Roman"/>
          <w:i/>
          <w:sz w:val="28"/>
          <w:szCs w:val="28"/>
          <w:lang w:eastAsia="ru-RU"/>
        </w:rPr>
        <w:t>Практика</w:t>
      </w:r>
      <w:r w:rsidR="001F188F" w:rsidRPr="00DD6F53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63536A" w:rsidRPr="00DD6F53">
        <w:rPr>
          <w:rFonts w:ascii="Times New Roman" w:hAnsi="Times New Roman" w:cs="Times New Roman"/>
          <w:sz w:val="28"/>
          <w:szCs w:val="28"/>
          <w:lang w:eastAsia="ru-RU"/>
        </w:rPr>
        <w:t>Конкурс</w:t>
      </w:r>
      <w:r w:rsidRPr="00DD6F53">
        <w:rPr>
          <w:rFonts w:ascii="Times New Roman" w:hAnsi="Times New Roman" w:cs="Times New Roman"/>
          <w:sz w:val="28"/>
          <w:szCs w:val="28"/>
          <w:lang w:eastAsia="ru-RU"/>
        </w:rPr>
        <w:t>-практикум</w:t>
      </w:r>
      <w:r w:rsidR="0063536A" w:rsidRPr="00DD6F53">
        <w:rPr>
          <w:rFonts w:ascii="Times New Roman" w:hAnsi="Times New Roman" w:cs="Times New Roman"/>
          <w:sz w:val="28"/>
          <w:szCs w:val="28"/>
          <w:lang w:eastAsia="ru-RU"/>
        </w:rPr>
        <w:t xml:space="preserve"> « Айболит спешит на помощь» (первая доврачебная помощь)</w:t>
      </w:r>
      <w:r w:rsidR="008334CC" w:rsidRPr="00DD6F5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E1528" w:rsidRPr="00DD6F53" w:rsidRDefault="009A6969" w:rsidP="004E152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bCs/>
          <w:sz w:val="28"/>
          <w:szCs w:val="28"/>
        </w:rPr>
        <w:t>Тема 4.</w:t>
      </w:r>
      <w:r w:rsidR="004E1528" w:rsidRPr="00DD6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36A" w:rsidRPr="00DD6F53">
        <w:rPr>
          <w:rFonts w:ascii="Times New Roman" w:hAnsi="Times New Roman" w:cs="Times New Roman"/>
          <w:b/>
          <w:sz w:val="28"/>
          <w:szCs w:val="28"/>
        </w:rPr>
        <w:t>Туристская техника</w:t>
      </w:r>
      <w:r w:rsidR="00F75CB0" w:rsidRPr="00DD6F53">
        <w:rPr>
          <w:rFonts w:ascii="Times New Roman" w:hAnsi="Times New Roman" w:cs="Times New Roman"/>
          <w:b/>
          <w:sz w:val="28"/>
          <w:szCs w:val="28"/>
        </w:rPr>
        <w:t>.</w:t>
      </w:r>
    </w:p>
    <w:p w:rsidR="004E1528" w:rsidRPr="00DD6F53" w:rsidRDefault="004E1528" w:rsidP="004E15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Теория</w:t>
      </w:r>
      <w:r w:rsidRPr="00DD6F53">
        <w:rPr>
          <w:rFonts w:ascii="Times New Roman" w:hAnsi="Times New Roman" w:cs="Times New Roman"/>
          <w:b/>
          <w:sz w:val="28"/>
          <w:szCs w:val="28"/>
        </w:rPr>
        <w:t>:</w:t>
      </w:r>
      <w:r w:rsidRPr="00DD6F53">
        <w:rPr>
          <w:rFonts w:ascii="Times New Roman" w:hAnsi="Times New Roman" w:cs="Times New Roman"/>
          <w:sz w:val="28"/>
          <w:szCs w:val="28"/>
        </w:rPr>
        <w:t xml:space="preserve"> </w:t>
      </w:r>
      <w:r w:rsidR="0063536A" w:rsidRPr="00DD6F53">
        <w:rPr>
          <w:rFonts w:ascii="Times New Roman" w:hAnsi="Times New Roman" w:cs="Times New Roman"/>
          <w:sz w:val="28"/>
          <w:szCs w:val="28"/>
        </w:rPr>
        <w:t>Туристская полоса препятствий. Вязка узлов</w:t>
      </w:r>
      <w:r w:rsidR="003E53C9">
        <w:rPr>
          <w:rFonts w:ascii="Times New Roman" w:hAnsi="Times New Roman" w:cs="Times New Roman"/>
          <w:sz w:val="28"/>
          <w:szCs w:val="28"/>
        </w:rPr>
        <w:t>, установка и разборка палатки</w:t>
      </w:r>
      <w:r w:rsidR="0063536A" w:rsidRPr="00DD6F53">
        <w:rPr>
          <w:rFonts w:ascii="Times New Roman" w:hAnsi="Times New Roman" w:cs="Times New Roman"/>
          <w:sz w:val="28"/>
          <w:szCs w:val="28"/>
        </w:rPr>
        <w:t xml:space="preserve">, спуск по перилам. </w:t>
      </w:r>
      <w:r w:rsidR="0004620F">
        <w:rPr>
          <w:rFonts w:ascii="Times New Roman" w:hAnsi="Times New Roman" w:cs="Times New Roman"/>
          <w:sz w:val="28"/>
          <w:szCs w:val="28"/>
        </w:rPr>
        <w:t>Техника передвижения туриста в лесной и горной местностях.</w:t>
      </w:r>
    </w:p>
    <w:p w:rsidR="00594095" w:rsidRPr="00DD6F53" w:rsidRDefault="00757AF9" w:rsidP="004E15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D6F53">
        <w:rPr>
          <w:rFonts w:ascii="Times New Roman" w:hAnsi="Times New Roman" w:cs="Times New Roman"/>
          <w:bCs/>
          <w:i/>
          <w:sz w:val="28"/>
          <w:szCs w:val="28"/>
        </w:rPr>
        <w:t>Практика</w:t>
      </w:r>
      <w:r w:rsidR="004E1528" w:rsidRPr="00DD6F5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3536A" w:rsidRPr="00DD6F53">
        <w:rPr>
          <w:rFonts w:ascii="Times New Roman" w:hAnsi="Times New Roman" w:cs="Times New Roman"/>
          <w:sz w:val="28"/>
          <w:szCs w:val="28"/>
        </w:rPr>
        <w:t>Соревновани</w:t>
      </w:r>
      <w:r w:rsidR="00512E90" w:rsidRPr="00DD6F53">
        <w:rPr>
          <w:rFonts w:ascii="Times New Roman" w:hAnsi="Times New Roman" w:cs="Times New Roman"/>
          <w:sz w:val="28"/>
          <w:szCs w:val="28"/>
        </w:rPr>
        <w:t>е</w:t>
      </w:r>
      <w:r w:rsidRPr="00DD6F53">
        <w:rPr>
          <w:rFonts w:ascii="Times New Roman" w:hAnsi="Times New Roman" w:cs="Times New Roman"/>
          <w:sz w:val="28"/>
          <w:szCs w:val="28"/>
        </w:rPr>
        <w:t>-практикум</w:t>
      </w:r>
      <w:r w:rsidR="0063536A" w:rsidRPr="00DD6F53">
        <w:rPr>
          <w:rFonts w:ascii="Times New Roman" w:hAnsi="Times New Roman" w:cs="Times New Roman"/>
          <w:sz w:val="28"/>
          <w:szCs w:val="28"/>
        </w:rPr>
        <w:t xml:space="preserve"> «Туристская полоса препятствий»</w:t>
      </w:r>
      <w:r w:rsidR="001F188F" w:rsidRPr="00DD6F53">
        <w:rPr>
          <w:rFonts w:ascii="Times New Roman" w:hAnsi="Times New Roman" w:cs="Times New Roman"/>
          <w:sz w:val="28"/>
          <w:szCs w:val="28"/>
        </w:rPr>
        <w:t>.</w:t>
      </w:r>
    </w:p>
    <w:p w:rsidR="004E1528" w:rsidRPr="00DD6F53" w:rsidRDefault="009A6969" w:rsidP="00E55B9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>Тема 5.</w:t>
      </w:r>
      <w:r w:rsidR="004E1528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88F" w:rsidRPr="00DD6F53">
        <w:rPr>
          <w:rFonts w:ascii="Times New Roman" w:hAnsi="Times New Roman" w:cs="Times New Roman"/>
          <w:b/>
          <w:sz w:val="28"/>
          <w:szCs w:val="28"/>
        </w:rPr>
        <w:t>Бивак. Бивачные работы.</w:t>
      </w:r>
    </w:p>
    <w:p w:rsidR="004E1528" w:rsidRPr="00DD6F53" w:rsidRDefault="001F188F" w:rsidP="001F18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Теория</w:t>
      </w:r>
      <w:r w:rsidR="004E1528" w:rsidRPr="00DD6F53">
        <w:rPr>
          <w:rFonts w:ascii="Times New Roman" w:hAnsi="Times New Roman" w:cs="Times New Roman"/>
          <w:sz w:val="28"/>
          <w:szCs w:val="28"/>
        </w:rPr>
        <w:t xml:space="preserve">: </w:t>
      </w:r>
      <w:r w:rsidRPr="00DD6F53">
        <w:rPr>
          <w:rFonts w:ascii="Times New Roman" w:hAnsi="Times New Roman" w:cs="Times New Roman"/>
          <w:sz w:val="28"/>
          <w:szCs w:val="28"/>
        </w:rPr>
        <w:t>Знакомство с биваком. Организация бивачных работ. Требования к месту выбора бивака. Последовательность действий при организации бивачных работ и снятия бивака под костер.</w:t>
      </w:r>
    </w:p>
    <w:p w:rsidR="001F188F" w:rsidRPr="00DD6F53" w:rsidRDefault="00757AF9" w:rsidP="001F18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1F188F" w:rsidRPr="00DD6F5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D6F53">
        <w:rPr>
          <w:rFonts w:ascii="Times New Roman" w:hAnsi="Times New Roman" w:cs="Times New Roman"/>
          <w:sz w:val="28"/>
          <w:szCs w:val="28"/>
        </w:rPr>
        <w:t>Конкурс</w:t>
      </w:r>
      <w:r w:rsidR="00D264B0">
        <w:rPr>
          <w:rFonts w:ascii="Times New Roman" w:hAnsi="Times New Roman" w:cs="Times New Roman"/>
          <w:sz w:val="28"/>
          <w:szCs w:val="28"/>
        </w:rPr>
        <w:t xml:space="preserve"> </w:t>
      </w:r>
      <w:r w:rsidRPr="00DD6F53">
        <w:rPr>
          <w:rFonts w:ascii="Times New Roman" w:hAnsi="Times New Roman" w:cs="Times New Roman"/>
          <w:sz w:val="28"/>
          <w:szCs w:val="28"/>
        </w:rPr>
        <w:t xml:space="preserve">- практикум </w:t>
      </w:r>
      <w:r w:rsidR="001F188F" w:rsidRPr="00DD6F53">
        <w:rPr>
          <w:rFonts w:ascii="Times New Roman" w:hAnsi="Times New Roman" w:cs="Times New Roman"/>
          <w:sz w:val="28"/>
          <w:szCs w:val="28"/>
        </w:rPr>
        <w:t>« Бивак –</w:t>
      </w:r>
      <w:r w:rsidR="00F75CB0" w:rsidRPr="00DD6F53">
        <w:rPr>
          <w:rFonts w:ascii="Times New Roman" w:hAnsi="Times New Roman" w:cs="Times New Roman"/>
          <w:sz w:val="28"/>
          <w:szCs w:val="28"/>
        </w:rPr>
        <w:t xml:space="preserve"> </w:t>
      </w:r>
      <w:r w:rsidR="001F188F" w:rsidRPr="00DD6F53">
        <w:rPr>
          <w:rFonts w:ascii="Times New Roman" w:hAnsi="Times New Roman" w:cs="Times New Roman"/>
          <w:sz w:val="28"/>
          <w:szCs w:val="28"/>
        </w:rPr>
        <w:t>городок туристов</w:t>
      </w:r>
      <w:r w:rsidR="00F75CB0" w:rsidRPr="00DD6F53">
        <w:rPr>
          <w:rFonts w:ascii="Times New Roman" w:hAnsi="Times New Roman" w:cs="Times New Roman"/>
          <w:sz w:val="28"/>
          <w:szCs w:val="28"/>
        </w:rPr>
        <w:t>».</w:t>
      </w:r>
    </w:p>
    <w:p w:rsidR="004E1528" w:rsidRPr="00DD6F53" w:rsidRDefault="00E55B9C" w:rsidP="004E15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F53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9A6969" w:rsidRPr="00DD6F53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4E1528" w:rsidRPr="00DD6F53">
        <w:rPr>
          <w:rFonts w:ascii="Times New Roman" w:hAnsi="Times New Roman" w:cs="Times New Roman"/>
          <w:b/>
          <w:bCs/>
          <w:sz w:val="28"/>
          <w:szCs w:val="28"/>
        </w:rPr>
        <w:t>Итоговое занятие</w:t>
      </w:r>
    </w:p>
    <w:p w:rsidR="004E1528" w:rsidRPr="00DD6F53" w:rsidRDefault="004E1528" w:rsidP="00F75C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DD6F53">
        <w:rPr>
          <w:rFonts w:ascii="Times New Roman" w:hAnsi="Times New Roman" w:cs="Times New Roman"/>
          <w:sz w:val="28"/>
          <w:szCs w:val="28"/>
        </w:rPr>
        <w:t>:</w:t>
      </w:r>
      <w:r w:rsidR="009A6969" w:rsidRPr="00DD6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CB0" w:rsidRPr="00DD6F53">
        <w:rPr>
          <w:rFonts w:ascii="Times New Roman" w:hAnsi="Times New Roman" w:cs="Times New Roman"/>
          <w:sz w:val="28"/>
          <w:szCs w:val="28"/>
        </w:rPr>
        <w:t>Однодневный поход.</w:t>
      </w:r>
      <w:r w:rsidR="00001D30" w:rsidRPr="00DD6F53">
        <w:rPr>
          <w:rFonts w:ascii="Times New Roman" w:hAnsi="Times New Roman" w:cs="Times New Roman"/>
          <w:sz w:val="28"/>
          <w:szCs w:val="28"/>
        </w:rPr>
        <w:t xml:space="preserve"> Итоговый зачет: </w:t>
      </w:r>
      <w:r w:rsidR="00512E90" w:rsidRPr="00DD6F53">
        <w:rPr>
          <w:rFonts w:ascii="Times New Roman" w:hAnsi="Times New Roman" w:cs="Times New Roman"/>
          <w:sz w:val="28"/>
          <w:szCs w:val="28"/>
        </w:rPr>
        <w:t>вязка узлов, разбив</w:t>
      </w:r>
      <w:r w:rsidR="00D264B0">
        <w:rPr>
          <w:rFonts w:ascii="Times New Roman" w:hAnsi="Times New Roman" w:cs="Times New Roman"/>
          <w:sz w:val="28"/>
          <w:szCs w:val="28"/>
        </w:rPr>
        <w:t>ание бивака, полоса препятствий по нормативам.</w:t>
      </w:r>
    </w:p>
    <w:p w:rsidR="00E903E4" w:rsidRPr="00DD6F53" w:rsidRDefault="00E903E4" w:rsidP="00DD6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3E4" w:rsidRPr="00DD6F53" w:rsidRDefault="00311276" w:rsidP="00A957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sz w:val="28"/>
          <w:szCs w:val="28"/>
        </w:rPr>
        <w:t xml:space="preserve">Раздел 3.  Формы аттестации и оценочные материалы. </w:t>
      </w:r>
    </w:p>
    <w:p w:rsidR="00AC0796" w:rsidRPr="00DD6F53" w:rsidRDefault="00A957FD" w:rsidP="00D270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47AB4" w:rsidRPr="00DD6F53">
        <w:rPr>
          <w:rFonts w:ascii="Times New Roman" w:eastAsia="Calibri" w:hAnsi="Times New Roman" w:cs="Times New Roman"/>
          <w:sz w:val="28"/>
          <w:szCs w:val="28"/>
        </w:rPr>
        <w:t xml:space="preserve">Исходя из поставленных цели и задач, спрогнозированных результатов обучения, </w:t>
      </w:r>
      <w:r w:rsidR="00D2707E" w:rsidRPr="00DD6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7AB4" w:rsidRPr="00DD6F53">
        <w:rPr>
          <w:rFonts w:ascii="Times New Roman" w:eastAsia="Calibri" w:hAnsi="Times New Roman" w:cs="Times New Roman"/>
          <w:sz w:val="28"/>
          <w:szCs w:val="28"/>
        </w:rPr>
        <w:t>разработаны следующие формы отслеживания результативности данной общеразвивающей программы:</w:t>
      </w:r>
    </w:p>
    <w:p w:rsidR="00AC0796" w:rsidRPr="00DD6F53" w:rsidRDefault="00AC0796" w:rsidP="003112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</w:t>
      </w:r>
      <w:r w:rsidR="00147AB4" w:rsidRPr="00DD6F53">
        <w:rPr>
          <w:rFonts w:ascii="Times New Roman" w:eastAsia="Calibri" w:hAnsi="Times New Roman" w:cs="Times New Roman"/>
          <w:sz w:val="28"/>
          <w:szCs w:val="28"/>
        </w:rPr>
        <w:t xml:space="preserve">педагогические наблюдения за детьми в процессе работы; </w:t>
      </w:r>
    </w:p>
    <w:p w:rsidR="00AC0796" w:rsidRPr="00DD6F53" w:rsidRDefault="00AC0796" w:rsidP="003112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</w:t>
      </w:r>
      <w:r w:rsidR="00147AB4" w:rsidRPr="00DD6F53">
        <w:rPr>
          <w:rFonts w:ascii="Times New Roman" w:eastAsia="Calibri" w:hAnsi="Times New Roman" w:cs="Times New Roman"/>
          <w:sz w:val="28"/>
          <w:szCs w:val="28"/>
        </w:rPr>
        <w:t xml:space="preserve">педагогический анализ результатов соревнований внутри коллектива; </w:t>
      </w:r>
    </w:p>
    <w:p w:rsidR="00311276" w:rsidRPr="00DD6F53" w:rsidRDefault="00AC0796" w:rsidP="0031127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-</w:t>
      </w:r>
      <w:r w:rsidR="00E905E0" w:rsidRPr="00DD6F53">
        <w:rPr>
          <w:rFonts w:ascii="Times New Roman" w:eastAsia="Calibri" w:hAnsi="Times New Roman" w:cs="Times New Roman"/>
          <w:sz w:val="28"/>
          <w:szCs w:val="28"/>
        </w:rPr>
        <w:t>мониторинг образовательной деятельности детей (самооценка обучающегося).</w:t>
      </w:r>
      <w:r w:rsidR="00147AB4" w:rsidRPr="00DD6F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04E9" w:rsidRPr="00DD6F53" w:rsidRDefault="006D04E9" w:rsidP="00A957F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sz w:val="28"/>
          <w:szCs w:val="28"/>
        </w:rPr>
        <w:t>Формы проведения итогов реализации общеразвивающей программы:</w:t>
      </w:r>
    </w:p>
    <w:p w:rsidR="00D2707E" w:rsidRPr="00DD6F53" w:rsidRDefault="00A957FD" w:rsidP="00D270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D04E9" w:rsidRPr="00DD6F53">
        <w:rPr>
          <w:rFonts w:ascii="Times New Roman" w:eastAsia="Calibri" w:hAnsi="Times New Roman" w:cs="Times New Roman"/>
          <w:sz w:val="28"/>
          <w:szCs w:val="28"/>
        </w:rPr>
        <w:t>Соревнования конкур</w:t>
      </w:r>
      <w:r w:rsidR="00AC0796" w:rsidRPr="00DD6F53">
        <w:rPr>
          <w:rFonts w:ascii="Times New Roman" w:eastAsia="Calibri" w:hAnsi="Times New Roman" w:cs="Times New Roman"/>
          <w:sz w:val="28"/>
          <w:szCs w:val="28"/>
        </w:rPr>
        <w:t>с</w:t>
      </w:r>
      <w:r w:rsidR="006D04E9" w:rsidRPr="00DD6F53">
        <w:rPr>
          <w:rFonts w:ascii="Times New Roman" w:eastAsia="Calibri" w:hAnsi="Times New Roman" w:cs="Times New Roman"/>
          <w:sz w:val="28"/>
          <w:szCs w:val="28"/>
        </w:rPr>
        <w:t>ы, игры по отдельным видам тури</w:t>
      </w:r>
      <w:r w:rsidR="00AC0796" w:rsidRPr="00DD6F53">
        <w:rPr>
          <w:rFonts w:ascii="Times New Roman" w:eastAsia="Calibri" w:hAnsi="Times New Roman" w:cs="Times New Roman"/>
          <w:sz w:val="28"/>
          <w:szCs w:val="28"/>
        </w:rPr>
        <w:t>зма, походы</w:t>
      </w:r>
    </w:p>
    <w:p w:rsidR="00AC0796" w:rsidRPr="00DD6F53" w:rsidRDefault="00AC0796" w:rsidP="00A957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Способами определения результативности </w:t>
      </w:r>
      <w:r w:rsidRPr="00DD6F53">
        <w:rPr>
          <w:rFonts w:ascii="Times New Roman" w:eastAsia="Calibri" w:hAnsi="Times New Roman" w:cs="Times New Roman"/>
          <w:sz w:val="28"/>
          <w:szCs w:val="28"/>
        </w:rPr>
        <w:t>усвоения дополнительной общеобразовательной программы является итоговая диагностика, проводимая в форме однодневного похода, соревнований по каждому разделу:</w:t>
      </w:r>
    </w:p>
    <w:p w:rsidR="00AC0796" w:rsidRPr="00DD6F53" w:rsidRDefault="0002607C" w:rsidP="000260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796" w:rsidRPr="00DD6F53">
        <w:rPr>
          <w:rFonts w:ascii="Times New Roman" w:eastAsia="Calibri" w:hAnsi="Times New Roman" w:cs="Times New Roman"/>
          <w:sz w:val="28"/>
          <w:szCs w:val="28"/>
        </w:rPr>
        <w:t>сдача нормативов на время и правильность по физической и теоретической подготовке;</w:t>
      </w:r>
    </w:p>
    <w:p w:rsidR="0002607C" w:rsidRPr="00DD6F53" w:rsidRDefault="0002607C" w:rsidP="0002607C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796" w:rsidRPr="00DD6F53">
        <w:rPr>
          <w:rFonts w:ascii="Times New Roman" w:eastAsia="Calibri" w:hAnsi="Times New Roman" w:cs="Times New Roman"/>
          <w:sz w:val="28"/>
          <w:szCs w:val="28"/>
        </w:rPr>
        <w:t>выполнение практических заданий за контрольное время;</w:t>
      </w:r>
    </w:p>
    <w:p w:rsidR="00AB7723" w:rsidRDefault="0002607C" w:rsidP="00DD6F53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C0796" w:rsidRPr="00DD6F53">
        <w:rPr>
          <w:rFonts w:ascii="Times New Roman" w:eastAsia="Calibri" w:hAnsi="Times New Roman" w:cs="Times New Roman"/>
          <w:sz w:val="28"/>
          <w:szCs w:val="28"/>
        </w:rPr>
        <w:t>наблюдение за правильностью выполнения практических заданий во время учебно-тренировочного занятия на местности.</w:t>
      </w:r>
    </w:p>
    <w:p w:rsidR="00DD6F53" w:rsidRPr="00DD6F53" w:rsidRDefault="00DD6F53" w:rsidP="00DD6F53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DD6F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</w:t>
      </w:r>
      <w:r w:rsidR="00DA1A39" w:rsidRPr="00DD6F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1A56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6F53">
        <w:rPr>
          <w:rFonts w:ascii="Times New Roman" w:eastAsia="Calibri" w:hAnsi="Times New Roman" w:cs="Times New Roman"/>
          <w:b/>
          <w:sz w:val="28"/>
          <w:szCs w:val="28"/>
        </w:rPr>
        <w:t>Протокол аттестации обучающихся</w:t>
      </w: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Период____________________________</w:t>
      </w: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Объединение_______________________</w:t>
      </w: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Ф.И.О. педагога_____________________</w:t>
      </w: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Форма проведения аттестации_________</w:t>
      </w: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1"/>
        <w:gridCol w:w="1946"/>
        <w:gridCol w:w="1237"/>
        <w:gridCol w:w="1197"/>
        <w:gridCol w:w="1063"/>
        <w:gridCol w:w="1237"/>
        <w:gridCol w:w="1197"/>
        <w:gridCol w:w="1063"/>
      </w:tblGrid>
      <w:tr w:rsidR="001A5662" w:rsidRPr="00DD6F53" w:rsidTr="00887063">
        <w:tc>
          <w:tcPr>
            <w:tcW w:w="675" w:type="dxa"/>
            <w:vMerge w:val="restart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9" w:type="dxa"/>
            <w:vMerge w:val="restart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Ф.И.О. обучающихся</w:t>
            </w:r>
          </w:p>
        </w:tc>
        <w:tc>
          <w:tcPr>
            <w:tcW w:w="6275" w:type="dxa"/>
            <w:gridSpan w:val="6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усвоения программного материала  </w:t>
            </w:r>
          </w:p>
        </w:tc>
      </w:tr>
      <w:tr w:rsidR="001A5662" w:rsidRPr="00DD6F53" w:rsidTr="00887063">
        <w:tc>
          <w:tcPr>
            <w:tcW w:w="675" w:type="dxa"/>
            <w:vMerge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7" w:type="dxa"/>
            <w:gridSpan w:val="3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3138" w:type="dxa"/>
            <w:gridSpan w:val="3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</w:tr>
      <w:tr w:rsidR="001A5662" w:rsidRPr="00DD6F53" w:rsidTr="00887063">
        <w:tc>
          <w:tcPr>
            <w:tcW w:w="675" w:type="dxa"/>
            <w:vMerge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  <w:vMerge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низкий</w:t>
            </w: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A5662" w:rsidRPr="00DD6F53" w:rsidTr="00887063">
        <w:tc>
          <w:tcPr>
            <w:tcW w:w="675" w:type="dxa"/>
          </w:tcPr>
          <w:p w:rsidR="001A5662" w:rsidRPr="00DD6F53" w:rsidRDefault="001A5662" w:rsidP="00887063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1A5662" w:rsidRPr="00DD6F53" w:rsidRDefault="001A5662" w:rsidP="008870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5662" w:rsidRPr="00DD6F53" w:rsidRDefault="001A5662" w:rsidP="001A56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6F53">
        <w:rPr>
          <w:rFonts w:ascii="Times New Roman" w:eastAsia="Calibri" w:hAnsi="Times New Roman" w:cs="Times New Roman"/>
          <w:sz w:val="28"/>
          <w:szCs w:val="28"/>
        </w:rPr>
        <w:t>Дата_________ Подпись_____________</w:t>
      </w:r>
    </w:p>
    <w:p w:rsidR="00B43220" w:rsidRPr="00DD6F53" w:rsidRDefault="00B43220" w:rsidP="001A56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E5F" w:rsidRPr="00DD6F53" w:rsidRDefault="00E01E5F" w:rsidP="00E0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 Комплекс организационно-педагогических условий реализации программ</w:t>
      </w:r>
    </w:p>
    <w:p w:rsidR="00E01E5F" w:rsidRPr="00DD6F53" w:rsidRDefault="00E01E5F" w:rsidP="00E01E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1E5F" w:rsidRPr="00DD6F53" w:rsidRDefault="00E01E5F" w:rsidP="00E903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Материально-техническое обеспечение программы</w:t>
      </w:r>
    </w:p>
    <w:p w:rsidR="00E01E5F" w:rsidRPr="00DD6F53" w:rsidRDefault="00E01E5F" w:rsidP="00E01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Занятия проводятся </w:t>
      </w:r>
      <w:r w:rsidR="00DC210A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спортплощадке и </w:t>
      </w: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просторном кабинете</w:t>
      </w:r>
      <w:r w:rsidR="00001D30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соответствующем требованиям ТБ, пожарной безопасности, санитарным нормам</w:t>
      </w: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DC210A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оборудованном </w:t>
      </w:r>
      <w:r w:rsidR="00FA4D82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для теоретических и практических занятий. В помещении имеется </w:t>
      </w: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необходимые для работы материалы, </w:t>
      </w:r>
      <w:r w:rsidR="009D55EB"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наглядное пособие, карты,</w:t>
      </w:r>
      <w:r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дидактические пособия.</w:t>
      </w:r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успешной реализации программы используются мультимедийный проектор, экран, ноутбук с выходом в интернет.</w:t>
      </w:r>
    </w:p>
    <w:p w:rsidR="00DC210A" w:rsidRPr="00DD6F53" w:rsidRDefault="00DC210A" w:rsidP="00E01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Оборудование: палатки 2-ух местные (5шт),</w:t>
      </w:r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спальные мешки -10шт, рюкзаки -20шт, тренога-2шт,</w:t>
      </w:r>
      <w:r w:rsidR="00AB7723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ведра-1шт(15л),</w:t>
      </w:r>
      <w:r w:rsidR="001E4F72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2шт -8л, котелок-1шт.,</w:t>
      </w:r>
      <w:r w:rsidR="00AB7723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E4F72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топор -1шт.,</w:t>
      </w:r>
      <w:r w:rsidR="00AB7723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лопата-2шт., компас-19шт, секундомер-1 </w:t>
      </w:r>
      <w:proofErr w:type="spellStart"/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</w:t>
      </w:r>
      <w:proofErr w:type="spellEnd"/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шагомер -1 </w:t>
      </w:r>
      <w:proofErr w:type="spellStart"/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</w:t>
      </w:r>
      <w:proofErr w:type="spellEnd"/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веревка</w:t>
      </w:r>
      <w:r w:rsidR="00AB7723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1F59"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(диаметр 20мм)- 20м, (диаметр 5мм) -950м, нож-4 шт.</w:t>
      </w:r>
    </w:p>
    <w:p w:rsidR="00221F59" w:rsidRPr="00DD6F53" w:rsidRDefault="00221F59" w:rsidP="00E01E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Специальная одежда обучающегося (спортивная одежда и обувь).</w:t>
      </w:r>
    </w:p>
    <w:p w:rsidR="00901BEC" w:rsidRPr="00DD6F53" w:rsidRDefault="00901BEC" w:rsidP="00001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BEC" w:rsidRPr="00DD6F53" w:rsidRDefault="00901BEC" w:rsidP="00D238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Кадровое обеспечение программы.</w:t>
      </w:r>
    </w:p>
    <w:p w:rsidR="00D51EF0" w:rsidRPr="00DD6F53" w:rsidRDefault="00901BEC" w:rsidP="00001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реализуется педагогами дополнительного образования, соответствующей направленности дополнительной общеобразовательной программы, осваиваемой </w:t>
      </w:r>
      <w:r w:rsidR="00AB7723"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</w:t>
      </w:r>
      <w:r w:rsidR="00AB7723"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DD6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щимися. Уровень подготовки соответствует профессиональному стандарту. </w:t>
      </w:r>
    </w:p>
    <w:p w:rsidR="00D51EF0" w:rsidRPr="00DD6F53" w:rsidRDefault="00D51EF0" w:rsidP="00164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B9C" w:rsidRPr="00DD6F53" w:rsidRDefault="00E55B9C" w:rsidP="00D238C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</w:t>
      </w:r>
      <w:r w:rsidRPr="00DD6F53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2165"/>
        <w:gridCol w:w="2302"/>
        <w:gridCol w:w="2368"/>
      </w:tblGrid>
      <w:tr w:rsidR="00E55B9C" w:rsidRPr="00DD6F53" w:rsidTr="00FA4D82">
        <w:tc>
          <w:tcPr>
            <w:tcW w:w="2806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2194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Форма занятий </w:t>
            </w:r>
          </w:p>
        </w:tc>
        <w:tc>
          <w:tcPr>
            <w:tcW w:w="2328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и форма методического материала</w:t>
            </w:r>
          </w:p>
        </w:tc>
        <w:tc>
          <w:tcPr>
            <w:tcW w:w="2060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Методы  и приемы организации учебно-воспитательного процесса </w:t>
            </w:r>
          </w:p>
        </w:tc>
      </w:tr>
      <w:tr w:rsidR="00E55B9C" w:rsidRPr="00DD6F53" w:rsidTr="00FA4D82">
        <w:tc>
          <w:tcPr>
            <w:tcW w:w="2806" w:type="dxa"/>
          </w:tcPr>
          <w:p w:rsidR="00E55B9C" w:rsidRPr="00DD6F53" w:rsidRDefault="00D005FC" w:rsidP="00D005F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программу.  Инструктаж по технике безопасности. Виды туризма и их особенности.</w:t>
            </w: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4" w:type="dxa"/>
            <w:vMerge w:val="restart"/>
          </w:tcPr>
          <w:p w:rsidR="00E55B9C" w:rsidRPr="00DD6F53" w:rsidRDefault="00E55B9C" w:rsidP="00D005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занятия, теоретическое обсуждение вопросов, практическое </w:t>
            </w:r>
            <w:r w:rsidR="00D005FC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328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Тематические разработки по темам, наглядное пособие, карты, атлас, дидактическое пособие.  </w:t>
            </w:r>
          </w:p>
        </w:tc>
        <w:tc>
          <w:tcPr>
            <w:tcW w:w="2060" w:type="dxa"/>
          </w:tcPr>
          <w:p w:rsidR="006F5CE3" w:rsidRPr="00DD6F53" w:rsidRDefault="006F5CE3" w:rsidP="006F5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6F5CE3" w:rsidRPr="00DD6F53" w:rsidRDefault="006F5CE3" w:rsidP="006F5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Наглядный</w:t>
            </w:r>
          </w:p>
          <w:p w:rsidR="00E55B9C" w:rsidRPr="00DD6F53" w:rsidRDefault="006F5CE3" w:rsidP="006F5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 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55B9C" w:rsidRPr="00DD6F53" w:rsidTr="00FA4D82">
        <w:tc>
          <w:tcPr>
            <w:tcW w:w="2806" w:type="dxa"/>
          </w:tcPr>
          <w:p w:rsidR="00E55B9C" w:rsidRPr="00DD6F53" w:rsidRDefault="00D005FC" w:rsidP="00FA4D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способы ориентирования</w:t>
            </w:r>
          </w:p>
        </w:tc>
        <w:tc>
          <w:tcPr>
            <w:tcW w:w="2194" w:type="dxa"/>
          </w:tcPr>
          <w:p w:rsidR="00E55B9C" w:rsidRPr="00DD6F53" w:rsidRDefault="00D005FC" w:rsidP="00D005F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занятия, беседа,</w:t>
            </w:r>
            <w:r w:rsidR="00E55B9C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занятие-практикум</w:t>
            </w:r>
          </w:p>
        </w:tc>
        <w:tc>
          <w:tcPr>
            <w:tcW w:w="2328" w:type="dxa"/>
          </w:tcPr>
          <w:p w:rsidR="00E55B9C" w:rsidRPr="00DD6F53" w:rsidRDefault="0072449B" w:rsidP="001A56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Наглядное пособие, карты, атлас, дидактическое пособие.  </w:t>
            </w:r>
          </w:p>
        </w:tc>
        <w:tc>
          <w:tcPr>
            <w:tcW w:w="2060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Наглядный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 </w:t>
            </w:r>
          </w:p>
        </w:tc>
      </w:tr>
      <w:tr w:rsidR="00E55B9C" w:rsidRPr="00DD6F53" w:rsidTr="00FA4D82">
        <w:tc>
          <w:tcPr>
            <w:tcW w:w="2806" w:type="dxa"/>
          </w:tcPr>
          <w:p w:rsidR="00E55B9C" w:rsidRPr="00DD6F53" w:rsidRDefault="0072449B" w:rsidP="00FA4D82">
            <w:pPr>
              <w:pStyle w:val="1"/>
              <w:jc w:val="left"/>
              <w:rPr>
                <w:szCs w:val="28"/>
              </w:rPr>
            </w:pPr>
            <w:r w:rsidRPr="00DD6F53">
              <w:rPr>
                <w:szCs w:val="28"/>
                <w:shd w:val="clear" w:color="auto" w:fill="FFFFFF"/>
              </w:rPr>
              <w:lastRenderedPageBreak/>
              <w:t>Первая доврачебная помощь</w:t>
            </w:r>
            <w:r w:rsidR="00E55B9C" w:rsidRPr="00DD6F53">
              <w:rPr>
                <w:szCs w:val="28"/>
              </w:rPr>
              <w:t xml:space="preserve"> </w:t>
            </w:r>
          </w:p>
        </w:tc>
        <w:tc>
          <w:tcPr>
            <w:tcW w:w="2194" w:type="dxa"/>
          </w:tcPr>
          <w:p w:rsidR="00E55B9C" w:rsidRPr="00DD6F53" w:rsidRDefault="00E55B9C" w:rsidP="00724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</w:t>
            </w:r>
            <w:r w:rsidR="0072449B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занятие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теоретическое обсуждение вопросов, практическое </w:t>
            </w:r>
            <w:r w:rsidR="0072449B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занятие, соревнование</w:t>
            </w:r>
          </w:p>
        </w:tc>
        <w:tc>
          <w:tcPr>
            <w:tcW w:w="2328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Тематические разработки по темам, наглядное пособие, карты, атлас, дидактическое пособие.  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Наглядный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 </w:t>
            </w:r>
          </w:p>
        </w:tc>
      </w:tr>
      <w:tr w:rsidR="00E55B9C" w:rsidRPr="00DD6F53" w:rsidTr="00FA4D82">
        <w:tc>
          <w:tcPr>
            <w:tcW w:w="2806" w:type="dxa"/>
          </w:tcPr>
          <w:p w:rsidR="00E55B9C" w:rsidRPr="00DD6F53" w:rsidRDefault="0072449B" w:rsidP="00FA4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Туристская техника</w:t>
            </w:r>
          </w:p>
          <w:p w:rsidR="00E55B9C" w:rsidRPr="00DD6F53" w:rsidRDefault="00E55B9C" w:rsidP="00FA4D8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dxa"/>
          </w:tcPr>
          <w:p w:rsidR="00E55B9C" w:rsidRPr="00DD6F53" w:rsidRDefault="00E55B9C" w:rsidP="00724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</w:t>
            </w:r>
            <w:r w:rsidR="0072449B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</w:t>
            </w:r>
            <w:r w:rsidR="0072449B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практическое </w:t>
            </w:r>
            <w:r w:rsidR="0072449B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2328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Тематические разработки по темам, наглядное пособие, карты, атлас, дидактическое пособие.  </w:t>
            </w:r>
          </w:p>
        </w:tc>
        <w:tc>
          <w:tcPr>
            <w:tcW w:w="2060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Наглядный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 </w:t>
            </w:r>
          </w:p>
        </w:tc>
      </w:tr>
      <w:tr w:rsidR="00E55B9C" w:rsidRPr="00DD6F53" w:rsidTr="00FA4D82">
        <w:tc>
          <w:tcPr>
            <w:tcW w:w="2806" w:type="dxa"/>
          </w:tcPr>
          <w:p w:rsidR="00E55B9C" w:rsidRPr="00DD6F53" w:rsidRDefault="0072449B" w:rsidP="00FA4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Бивак. Бивачные работы</w:t>
            </w:r>
          </w:p>
        </w:tc>
        <w:tc>
          <w:tcPr>
            <w:tcW w:w="2194" w:type="dxa"/>
          </w:tcPr>
          <w:p w:rsidR="00E55B9C" w:rsidRPr="00DD6F53" w:rsidRDefault="0072449B" w:rsidP="00724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занятия, беседа, занятие</w:t>
            </w:r>
            <w:r w:rsidR="006F5CE3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практикум</w:t>
            </w:r>
            <w:r w:rsidR="006F5CE3"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соревнование</w:t>
            </w:r>
          </w:p>
        </w:tc>
        <w:tc>
          <w:tcPr>
            <w:tcW w:w="2328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Тематические разработ</w:t>
            </w:r>
            <w:r w:rsidR="006F5CE3"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 по темам, наглядное пособие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</w:tcPr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Словесный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Наглядный</w:t>
            </w:r>
          </w:p>
          <w:p w:rsidR="00E55B9C" w:rsidRPr="00DD6F53" w:rsidRDefault="00E55B9C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Практический  </w:t>
            </w:r>
          </w:p>
        </w:tc>
      </w:tr>
      <w:tr w:rsidR="006F5CE3" w:rsidRPr="00DD6F53" w:rsidTr="00FA4D82">
        <w:tc>
          <w:tcPr>
            <w:tcW w:w="2806" w:type="dxa"/>
          </w:tcPr>
          <w:p w:rsidR="006F5CE3" w:rsidRPr="00DD6F53" w:rsidRDefault="006F5CE3" w:rsidP="00FA4D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 xml:space="preserve"> Поход</w:t>
            </w:r>
          </w:p>
        </w:tc>
        <w:tc>
          <w:tcPr>
            <w:tcW w:w="2194" w:type="dxa"/>
          </w:tcPr>
          <w:p w:rsidR="006F5CE3" w:rsidRPr="00DD6F53" w:rsidRDefault="006F5CE3" w:rsidP="0072449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Занятие-практикум</w:t>
            </w:r>
          </w:p>
        </w:tc>
        <w:tc>
          <w:tcPr>
            <w:tcW w:w="2328" w:type="dxa"/>
          </w:tcPr>
          <w:p w:rsidR="006F5CE3" w:rsidRPr="00DD6F53" w:rsidRDefault="006F5CE3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Поход</w:t>
            </w:r>
          </w:p>
        </w:tc>
        <w:tc>
          <w:tcPr>
            <w:tcW w:w="2060" w:type="dxa"/>
          </w:tcPr>
          <w:p w:rsidR="006F5CE3" w:rsidRPr="00DD6F53" w:rsidRDefault="006F5CE3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Практический</w:t>
            </w:r>
          </w:p>
        </w:tc>
      </w:tr>
    </w:tbl>
    <w:p w:rsidR="00AB7723" w:rsidRPr="00DD6F53" w:rsidRDefault="00AB7723" w:rsidP="00D51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B9C" w:rsidRPr="00DD6F53" w:rsidRDefault="00E55B9C" w:rsidP="00D23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 xml:space="preserve">5. Список </w:t>
      </w:r>
      <w:r w:rsidR="00D238CE" w:rsidRPr="00DD6F53">
        <w:rPr>
          <w:rFonts w:ascii="Times New Roman" w:hAnsi="Times New Roman" w:cs="Times New Roman"/>
          <w:b/>
          <w:sz w:val="28"/>
          <w:szCs w:val="28"/>
        </w:rPr>
        <w:t xml:space="preserve">используемой </w:t>
      </w:r>
      <w:r w:rsidRPr="00DD6F53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E55B9C" w:rsidRPr="00DD6F53" w:rsidRDefault="00E55B9C" w:rsidP="00E55B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B9C" w:rsidRPr="00DD6F53" w:rsidRDefault="00E55B9C" w:rsidP="00D238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E55B9C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Бардин Г.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З. Азбука туризма(О технике пешеходных путешествий)учебное пособие М. Просвещение, 1991-203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5B9C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Ганопольский</w:t>
      </w:r>
      <w:proofErr w:type="spellEnd"/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И. Уроки туризма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пособие-Мн.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2002-216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EF0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5B9C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 Э. Д. По туристским маршрутам. Знание 1991-64</w:t>
      </w:r>
    </w:p>
    <w:p w:rsidR="00E55B9C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 А. И. Карта и компас - мои друзья, М., Детская литератур, 2005-143</w:t>
      </w:r>
    </w:p>
    <w:p w:rsidR="00440887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Константинов Ю. С.,</w:t>
      </w:r>
      <w:r w:rsidR="00440887" w:rsidRPr="00DD6F53">
        <w:rPr>
          <w:rFonts w:ascii="Times New Roman" w:hAnsi="Times New Roman" w:cs="Times New Roman"/>
          <w:sz w:val="28"/>
          <w:szCs w:val="28"/>
        </w:rPr>
        <w:t xml:space="preserve"> 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С. В. Педагогика сотрудничества и детско-юношеский туризм//Внешкольник №6 2003-24 </w:t>
      </w:r>
    </w:p>
    <w:p w:rsidR="00440887" w:rsidRPr="00DD6F53" w:rsidRDefault="00E55B9C" w:rsidP="00E55B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40887" w:rsidRPr="00DD6F53">
        <w:rPr>
          <w:rFonts w:ascii="Times New Roman" w:hAnsi="Times New Roman" w:cs="Times New Roman"/>
          <w:sz w:val="28"/>
          <w:szCs w:val="28"/>
        </w:rPr>
        <w:t>Куприн А. М. Занимательно об ориентировании. Изд-во ДОСААФ, 2002 -96</w:t>
      </w:r>
    </w:p>
    <w:p w:rsidR="00482C67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440887" w:rsidRPr="00DD6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40887" w:rsidRPr="00DD6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Лесогор</w:t>
      </w:r>
      <w:proofErr w:type="spellEnd"/>
      <w:r w:rsidR="00440887" w:rsidRPr="00DD6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 А., Толстой Л. А., Толстая В. В.  Питание туристов в походе. М.,</w:t>
      </w:r>
      <w:r w:rsidR="00482C67" w:rsidRPr="00DD6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Пищевая промышленность , 2008 – 161</w:t>
      </w:r>
    </w:p>
    <w:p w:rsidR="00E55B9C" w:rsidRPr="00DD6F53" w:rsidRDefault="00482C67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Смирнов Д. В. Технология дополнительного образования детей в туристской самодеятельности //Дополнительное  образование. №4</w:t>
      </w:r>
      <w:r w:rsidR="0044088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2003 – 32</w:t>
      </w:r>
    </w:p>
    <w:p w:rsidR="00482C67" w:rsidRPr="00DD6F53" w:rsidRDefault="00482C67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9. Федорова Н. Ф. Роль краеведения в системе воспитательной работы учреждений дополнительного образования //Бюллетень. №2. 2002 - 36</w:t>
      </w:r>
    </w:p>
    <w:p w:rsidR="00E55B9C" w:rsidRPr="00DD6F53" w:rsidRDefault="00E55B9C" w:rsidP="00E55B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B9C" w:rsidRPr="00DD6F53" w:rsidRDefault="00E55B9C" w:rsidP="00D238CE">
      <w:pPr>
        <w:spacing w:after="0" w:line="240" w:lineRule="auto"/>
        <w:ind w:left="993" w:hanging="284"/>
        <w:rPr>
          <w:rFonts w:ascii="Times New Roman" w:hAnsi="Times New Roman" w:cs="Times New Roman"/>
          <w:b/>
          <w:sz w:val="28"/>
          <w:szCs w:val="28"/>
        </w:rPr>
      </w:pPr>
      <w:r w:rsidRPr="00DD6F53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для детей и родителей:</w:t>
      </w:r>
    </w:p>
    <w:p w:rsidR="00E55B9C" w:rsidRPr="00DD6F53" w:rsidRDefault="00E55B9C" w:rsidP="00E55B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Кодыш</w:t>
      </w:r>
      <w:proofErr w:type="spellEnd"/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Н.  Соревнования туристов. Пешеходный туризм. М.: Физкультура и спорт, 1990 - 126</w:t>
      </w:r>
    </w:p>
    <w:p w:rsidR="00AB7723" w:rsidRPr="00DD6F53" w:rsidRDefault="00E55B9C" w:rsidP="00DA1A3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B7723" w:rsidRPr="00DD6F53" w:rsidSect="00887063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 В. М., Константинов Ю. С. Топография и ориентирование в туристском путешествии. М. </w:t>
      </w:r>
      <w:proofErr w:type="spellStart"/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ЦДЮТиК</w:t>
      </w:r>
      <w:proofErr w:type="spellEnd"/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РФ </w:t>
      </w:r>
      <w:r w:rsidR="00482C67" w:rsidRPr="00DD6F5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ISBN</w:t>
      </w:r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.2001- 72 </w:t>
      </w:r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Попчиковский</w:t>
      </w:r>
      <w:proofErr w:type="spellEnd"/>
      <w:r w:rsidR="00482C67" w:rsidRP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В.Ю. Организация и проведение туристских походов. </w:t>
      </w:r>
      <w:r w:rsidR="00DD6F5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Профиздат.,2003 – 22</w:t>
      </w:r>
    </w:p>
    <w:p w:rsidR="006F5CE3" w:rsidRPr="00DD6F53" w:rsidRDefault="006F5CE3" w:rsidP="001602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2AF" w:rsidRDefault="00DA1A39" w:rsidP="00D264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</w:t>
      </w:r>
      <w:r w:rsidR="00001D30" w:rsidRPr="00DD6F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D264B0" w:rsidRPr="00D264B0" w:rsidRDefault="00D264B0" w:rsidP="00D264B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4582" w:rsidRPr="00DD6F53" w:rsidRDefault="00164582" w:rsidP="00164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</w:p>
    <w:p w:rsidR="00164582" w:rsidRPr="00DD6F53" w:rsidRDefault="00164582" w:rsidP="001645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6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709"/>
        <w:gridCol w:w="4961"/>
        <w:gridCol w:w="1843"/>
        <w:gridCol w:w="3544"/>
      </w:tblGrid>
      <w:tr w:rsidR="00B82F3A" w:rsidRPr="00DD6F53" w:rsidTr="00B82F3A">
        <w:trPr>
          <w:cantSplit/>
          <w:trHeight w:val="164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82F3A" w:rsidRPr="00DD6F53" w:rsidRDefault="00B82F3A" w:rsidP="00B82F3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Время </w:t>
            </w:r>
          </w:p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проведения </w:t>
            </w:r>
          </w:p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занятия </w:t>
            </w:r>
          </w:p>
        </w:tc>
        <w:tc>
          <w:tcPr>
            <w:tcW w:w="709" w:type="dxa"/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961" w:type="dxa"/>
          </w:tcPr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843" w:type="dxa"/>
          </w:tcPr>
          <w:p w:rsidR="00B82F3A" w:rsidRPr="00DD6F53" w:rsidRDefault="00B82F3A" w:rsidP="005C12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проведения занятия</w:t>
            </w:r>
          </w:p>
        </w:tc>
        <w:tc>
          <w:tcPr>
            <w:tcW w:w="3544" w:type="dxa"/>
          </w:tcPr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B82F3A" w:rsidRPr="00DD6F53" w:rsidTr="00B82F3A">
        <w:trPr>
          <w:trHeight w:val="675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2F3A" w:rsidRPr="00DD6F53" w:rsidRDefault="00B8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82F3A" w:rsidRPr="00DD6F53" w:rsidRDefault="00B82F3A" w:rsidP="00D23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eastAsia="Calibri" w:hAnsi="Times New Roman" w:cs="Times New Roman"/>
                <w:sz w:val="28"/>
                <w:szCs w:val="28"/>
              </w:rPr>
              <w:t>Введение в программу.  Инструктаж по технике безопасности. Виды туризма и их особенности.</w:t>
            </w: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82F3A" w:rsidRPr="00DD6F53" w:rsidRDefault="00D264B0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Квест-игра</w:t>
            </w:r>
          </w:p>
        </w:tc>
      </w:tr>
      <w:tr w:rsidR="00B82F3A" w:rsidRPr="00DD6F53" w:rsidTr="00B82F3A">
        <w:trPr>
          <w:trHeight w:val="8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D23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и способы ориентирования</w:t>
            </w:r>
            <w:r w:rsidRPr="00DD6F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82F3A" w:rsidRPr="00DD6F53" w:rsidRDefault="00B82F3A" w:rsidP="00D2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r w:rsidR="00D26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-практикум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(итог выполнения нормативов)</w:t>
            </w:r>
          </w:p>
        </w:tc>
      </w:tr>
      <w:tr w:rsidR="00B82F3A" w:rsidRPr="00DD6F53" w:rsidTr="00B82F3A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D2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доврачебная помощь.</w:t>
            </w:r>
          </w:p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Конкурс-зачёт по практическим навыкам</w:t>
            </w:r>
          </w:p>
        </w:tc>
      </w:tr>
      <w:tr w:rsidR="00B82F3A" w:rsidRPr="00DD6F53" w:rsidTr="00B82F3A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D238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F53">
              <w:rPr>
                <w:rFonts w:ascii="Times New Roman" w:hAnsi="Times New Roman" w:cs="Times New Roman"/>
                <w:sz w:val="28"/>
                <w:szCs w:val="28"/>
              </w:rPr>
              <w:t>Туристская техника</w:t>
            </w:r>
          </w:p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(итог- выполнение нормативов)</w:t>
            </w:r>
          </w:p>
        </w:tc>
      </w:tr>
      <w:tr w:rsidR="00B82F3A" w:rsidRPr="00DD6F53" w:rsidTr="00B82F3A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B82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D2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«Бивак - городок туристов» (бивак, бивачные  работы)</w:t>
            </w:r>
          </w:p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Конкурс-зачёт по практическим навыкам</w:t>
            </w:r>
          </w:p>
        </w:tc>
      </w:tr>
      <w:tr w:rsidR="00B82F3A" w:rsidRPr="00DD6F53" w:rsidTr="00B82F3A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4B5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поход «Кто куда, а мы в поход!»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FA4D8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82F3A" w:rsidRPr="00DD6F53" w:rsidRDefault="00B82F3A" w:rsidP="00D238C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Поход в соответствии с реестром разработанных культурно-познавательных маршрутов для </w:t>
            </w:r>
            <w:r w:rsidRPr="00DD6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обучающихся образовательных организаций Чеченской Республики</w:t>
            </w:r>
            <w:r w:rsidR="00E930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(итоговый зачет по нормативам)</w:t>
            </w:r>
          </w:p>
        </w:tc>
      </w:tr>
    </w:tbl>
    <w:p w:rsidR="001A5662" w:rsidRPr="00DD6F53" w:rsidRDefault="001A5662" w:rsidP="001A56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A5662" w:rsidRPr="00DD6F53" w:rsidSect="00001D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53C" w:rsidRDefault="0033153C" w:rsidP="00887063">
      <w:pPr>
        <w:spacing w:after="0" w:line="240" w:lineRule="auto"/>
      </w:pPr>
      <w:r>
        <w:separator/>
      </w:r>
    </w:p>
  </w:endnote>
  <w:endnote w:type="continuationSeparator" w:id="0">
    <w:p w:rsidR="0033153C" w:rsidRDefault="0033153C" w:rsidP="0088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53C" w:rsidRDefault="0033153C" w:rsidP="00887063">
      <w:pPr>
        <w:spacing w:after="0" w:line="240" w:lineRule="auto"/>
      </w:pPr>
      <w:r>
        <w:separator/>
      </w:r>
    </w:p>
  </w:footnote>
  <w:footnote w:type="continuationSeparator" w:id="0">
    <w:p w:rsidR="0033153C" w:rsidRDefault="0033153C" w:rsidP="00887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047891"/>
      <w:docPartObj>
        <w:docPartGallery w:val="Page Numbers (Top of Page)"/>
        <w:docPartUnique/>
      </w:docPartObj>
    </w:sdtPr>
    <w:sdtEndPr/>
    <w:sdtContent>
      <w:p w:rsidR="00A166D8" w:rsidRDefault="00A166D8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A0D">
          <w:rPr>
            <w:noProof/>
          </w:rPr>
          <w:t>12</w:t>
        </w:r>
        <w:r>
          <w:fldChar w:fldCharType="end"/>
        </w:r>
      </w:p>
    </w:sdtContent>
  </w:sdt>
  <w:p w:rsidR="00A166D8" w:rsidRDefault="00A166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810"/>
    <w:multiLevelType w:val="hybridMultilevel"/>
    <w:tmpl w:val="9AD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6A76"/>
    <w:multiLevelType w:val="hybridMultilevel"/>
    <w:tmpl w:val="0D5A93C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2ABD4822"/>
    <w:multiLevelType w:val="hybridMultilevel"/>
    <w:tmpl w:val="4292342C"/>
    <w:lvl w:ilvl="0" w:tplc="D6505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42CE1"/>
    <w:multiLevelType w:val="hybridMultilevel"/>
    <w:tmpl w:val="3C666FAC"/>
    <w:lvl w:ilvl="0" w:tplc="E3D027D4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23111E"/>
    <w:multiLevelType w:val="hybridMultilevel"/>
    <w:tmpl w:val="B8AE70B2"/>
    <w:lvl w:ilvl="0" w:tplc="D6505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72E11"/>
    <w:multiLevelType w:val="multilevel"/>
    <w:tmpl w:val="0DAA7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AF7C19"/>
    <w:multiLevelType w:val="hybridMultilevel"/>
    <w:tmpl w:val="3378D2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B647B6B"/>
    <w:multiLevelType w:val="hybridMultilevel"/>
    <w:tmpl w:val="3B12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128CB"/>
    <w:multiLevelType w:val="hybridMultilevel"/>
    <w:tmpl w:val="46F0F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72A5"/>
    <w:multiLevelType w:val="hybridMultilevel"/>
    <w:tmpl w:val="C1E4E8E0"/>
    <w:lvl w:ilvl="0" w:tplc="A4F49A0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37"/>
    <w:rsid w:val="00001D30"/>
    <w:rsid w:val="00002A95"/>
    <w:rsid w:val="0002607C"/>
    <w:rsid w:val="0004069A"/>
    <w:rsid w:val="0004620F"/>
    <w:rsid w:val="00057131"/>
    <w:rsid w:val="00080A37"/>
    <w:rsid w:val="000D23F3"/>
    <w:rsid w:val="000D37DE"/>
    <w:rsid w:val="000D4132"/>
    <w:rsid w:val="000E1DA6"/>
    <w:rsid w:val="000E798A"/>
    <w:rsid w:val="000F5826"/>
    <w:rsid w:val="00131FCB"/>
    <w:rsid w:val="00135DEB"/>
    <w:rsid w:val="00136A65"/>
    <w:rsid w:val="00147AB4"/>
    <w:rsid w:val="001602AF"/>
    <w:rsid w:val="00164582"/>
    <w:rsid w:val="00173737"/>
    <w:rsid w:val="00176B06"/>
    <w:rsid w:val="001A5662"/>
    <w:rsid w:val="001B3365"/>
    <w:rsid w:val="001C73FF"/>
    <w:rsid w:val="001D1ACA"/>
    <w:rsid w:val="001D5D94"/>
    <w:rsid w:val="001E4F72"/>
    <w:rsid w:val="001F188F"/>
    <w:rsid w:val="00203776"/>
    <w:rsid w:val="00207E4A"/>
    <w:rsid w:val="002118B5"/>
    <w:rsid w:val="00221F59"/>
    <w:rsid w:val="00262AE3"/>
    <w:rsid w:val="002B321F"/>
    <w:rsid w:val="002B3E79"/>
    <w:rsid w:val="002B4A0D"/>
    <w:rsid w:val="00307C81"/>
    <w:rsid w:val="00311276"/>
    <w:rsid w:val="00314B2F"/>
    <w:rsid w:val="0033153C"/>
    <w:rsid w:val="00336031"/>
    <w:rsid w:val="0037097C"/>
    <w:rsid w:val="003769B3"/>
    <w:rsid w:val="00393EDB"/>
    <w:rsid w:val="00396663"/>
    <w:rsid w:val="003A571A"/>
    <w:rsid w:val="003B119D"/>
    <w:rsid w:val="003B45E7"/>
    <w:rsid w:val="003C36ED"/>
    <w:rsid w:val="003E53C9"/>
    <w:rsid w:val="00404F0C"/>
    <w:rsid w:val="0041081C"/>
    <w:rsid w:val="0043513E"/>
    <w:rsid w:val="00435833"/>
    <w:rsid w:val="004404FC"/>
    <w:rsid w:val="00440887"/>
    <w:rsid w:val="00442620"/>
    <w:rsid w:val="00454D5D"/>
    <w:rsid w:val="00481599"/>
    <w:rsid w:val="00482C67"/>
    <w:rsid w:val="00486412"/>
    <w:rsid w:val="00495523"/>
    <w:rsid w:val="004A1264"/>
    <w:rsid w:val="004B3663"/>
    <w:rsid w:val="004B5421"/>
    <w:rsid w:val="004B5BC3"/>
    <w:rsid w:val="004B7B26"/>
    <w:rsid w:val="004C0717"/>
    <w:rsid w:val="004C2ED1"/>
    <w:rsid w:val="004C3DC9"/>
    <w:rsid w:val="004D1768"/>
    <w:rsid w:val="004E1528"/>
    <w:rsid w:val="004E57CD"/>
    <w:rsid w:val="004F1226"/>
    <w:rsid w:val="004F184F"/>
    <w:rsid w:val="004F4861"/>
    <w:rsid w:val="00504448"/>
    <w:rsid w:val="00512E90"/>
    <w:rsid w:val="00515A1D"/>
    <w:rsid w:val="00524FAC"/>
    <w:rsid w:val="005412FE"/>
    <w:rsid w:val="00562D27"/>
    <w:rsid w:val="005802C2"/>
    <w:rsid w:val="00594095"/>
    <w:rsid w:val="005C125A"/>
    <w:rsid w:val="005E40E7"/>
    <w:rsid w:val="0061027E"/>
    <w:rsid w:val="00613B6C"/>
    <w:rsid w:val="0063536A"/>
    <w:rsid w:val="00643C1F"/>
    <w:rsid w:val="00652027"/>
    <w:rsid w:val="00652955"/>
    <w:rsid w:val="00654B12"/>
    <w:rsid w:val="006560EC"/>
    <w:rsid w:val="0067478A"/>
    <w:rsid w:val="00681AAA"/>
    <w:rsid w:val="0068396F"/>
    <w:rsid w:val="006A0551"/>
    <w:rsid w:val="006A0B05"/>
    <w:rsid w:val="006B0854"/>
    <w:rsid w:val="006D04E9"/>
    <w:rsid w:val="006D7BC1"/>
    <w:rsid w:val="006F1B63"/>
    <w:rsid w:val="006F5CE3"/>
    <w:rsid w:val="00710C81"/>
    <w:rsid w:val="0072449B"/>
    <w:rsid w:val="00743A8A"/>
    <w:rsid w:val="00746960"/>
    <w:rsid w:val="00757AF9"/>
    <w:rsid w:val="00771398"/>
    <w:rsid w:val="0078054D"/>
    <w:rsid w:val="00781909"/>
    <w:rsid w:val="00784521"/>
    <w:rsid w:val="00792A2D"/>
    <w:rsid w:val="007A2D49"/>
    <w:rsid w:val="007B1662"/>
    <w:rsid w:val="007B29E0"/>
    <w:rsid w:val="007B3DEC"/>
    <w:rsid w:val="007C3CBD"/>
    <w:rsid w:val="007C652F"/>
    <w:rsid w:val="007D188E"/>
    <w:rsid w:val="007E301A"/>
    <w:rsid w:val="008326A8"/>
    <w:rsid w:val="008334CC"/>
    <w:rsid w:val="00844DE7"/>
    <w:rsid w:val="00856F3A"/>
    <w:rsid w:val="00866120"/>
    <w:rsid w:val="00871A5C"/>
    <w:rsid w:val="00883058"/>
    <w:rsid w:val="00887063"/>
    <w:rsid w:val="008926A3"/>
    <w:rsid w:val="008A1379"/>
    <w:rsid w:val="008C1B8D"/>
    <w:rsid w:val="008C641A"/>
    <w:rsid w:val="008C65A1"/>
    <w:rsid w:val="008D31F6"/>
    <w:rsid w:val="008D780F"/>
    <w:rsid w:val="008F1259"/>
    <w:rsid w:val="00901BEC"/>
    <w:rsid w:val="00917EE6"/>
    <w:rsid w:val="0092050B"/>
    <w:rsid w:val="00922EF2"/>
    <w:rsid w:val="0093218B"/>
    <w:rsid w:val="00942E3B"/>
    <w:rsid w:val="00947FE2"/>
    <w:rsid w:val="00952C16"/>
    <w:rsid w:val="00955B4A"/>
    <w:rsid w:val="00972051"/>
    <w:rsid w:val="009746A9"/>
    <w:rsid w:val="00987ABE"/>
    <w:rsid w:val="009A6969"/>
    <w:rsid w:val="009D55EB"/>
    <w:rsid w:val="009D6E8A"/>
    <w:rsid w:val="009D7816"/>
    <w:rsid w:val="009E057B"/>
    <w:rsid w:val="009F14CC"/>
    <w:rsid w:val="009F3E0F"/>
    <w:rsid w:val="00A114E8"/>
    <w:rsid w:val="00A166D8"/>
    <w:rsid w:val="00A22282"/>
    <w:rsid w:val="00A22F79"/>
    <w:rsid w:val="00A2745D"/>
    <w:rsid w:val="00A450FA"/>
    <w:rsid w:val="00A46054"/>
    <w:rsid w:val="00A610E3"/>
    <w:rsid w:val="00A613B9"/>
    <w:rsid w:val="00A630DD"/>
    <w:rsid w:val="00A957FD"/>
    <w:rsid w:val="00A977AC"/>
    <w:rsid w:val="00AB3D2E"/>
    <w:rsid w:val="00AB7723"/>
    <w:rsid w:val="00AC0796"/>
    <w:rsid w:val="00AE6C14"/>
    <w:rsid w:val="00B16644"/>
    <w:rsid w:val="00B20454"/>
    <w:rsid w:val="00B20CDA"/>
    <w:rsid w:val="00B247AB"/>
    <w:rsid w:val="00B331DF"/>
    <w:rsid w:val="00B43220"/>
    <w:rsid w:val="00B64630"/>
    <w:rsid w:val="00B70E37"/>
    <w:rsid w:val="00B71152"/>
    <w:rsid w:val="00B829CC"/>
    <w:rsid w:val="00B82F3A"/>
    <w:rsid w:val="00B85A85"/>
    <w:rsid w:val="00BA6E42"/>
    <w:rsid w:val="00BD1033"/>
    <w:rsid w:val="00C33BE6"/>
    <w:rsid w:val="00C759BC"/>
    <w:rsid w:val="00CC7CCB"/>
    <w:rsid w:val="00CE34CD"/>
    <w:rsid w:val="00CE4880"/>
    <w:rsid w:val="00CE5E37"/>
    <w:rsid w:val="00CF5B68"/>
    <w:rsid w:val="00D005FC"/>
    <w:rsid w:val="00D15C5C"/>
    <w:rsid w:val="00D213EE"/>
    <w:rsid w:val="00D2156B"/>
    <w:rsid w:val="00D238CE"/>
    <w:rsid w:val="00D255AA"/>
    <w:rsid w:val="00D25F8D"/>
    <w:rsid w:val="00D264B0"/>
    <w:rsid w:val="00D26969"/>
    <w:rsid w:val="00D2707E"/>
    <w:rsid w:val="00D465A5"/>
    <w:rsid w:val="00D466C8"/>
    <w:rsid w:val="00D51EF0"/>
    <w:rsid w:val="00D5497A"/>
    <w:rsid w:val="00D71B65"/>
    <w:rsid w:val="00D8643B"/>
    <w:rsid w:val="00D8670E"/>
    <w:rsid w:val="00D94C68"/>
    <w:rsid w:val="00D94FD0"/>
    <w:rsid w:val="00DA1A39"/>
    <w:rsid w:val="00DC210A"/>
    <w:rsid w:val="00DD6D5B"/>
    <w:rsid w:val="00DD6F53"/>
    <w:rsid w:val="00E00723"/>
    <w:rsid w:val="00E01E5F"/>
    <w:rsid w:val="00E47B94"/>
    <w:rsid w:val="00E55B9C"/>
    <w:rsid w:val="00E6378A"/>
    <w:rsid w:val="00E753B0"/>
    <w:rsid w:val="00E903E4"/>
    <w:rsid w:val="00E905E0"/>
    <w:rsid w:val="00E92E9D"/>
    <w:rsid w:val="00E930AA"/>
    <w:rsid w:val="00E95233"/>
    <w:rsid w:val="00EC337F"/>
    <w:rsid w:val="00EC6503"/>
    <w:rsid w:val="00ED06CF"/>
    <w:rsid w:val="00ED21EA"/>
    <w:rsid w:val="00ED5328"/>
    <w:rsid w:val="00ED5F0F"/>
    <w:rsid w:val="00ED6649"/>
    <w:rsid w:val="00EE72FE"/>
    <w:rsid w:val="00EF7582"/>
    <w:rsid w:val="00F03CD3"/>
    <w:rsid w:val="00F14B0E"/>
    <w:rsid w:val="00F26F1F"/>
    <w:rsid w:val="00F41D1F"/>
    <w:rsid w:val="00F656A7"/>
    <w:rsid w:val="00F74FF8"/>
    <w:rsid w:val="00F75CB0"/>
    <w:rsid w:val="00F8679C"/>
    <w:rsid w:val="00F938ED"/>
    <w:rsid w:val="00F93F9C"/>
    <w:rsid w:val="00FA4D82"/>
    <w:rsid w:val="00FB014C"/>
    <w:rsid w:val="00FB6EE8"/>
    <w:rsid w:val="00FB793E"/>
    <w:rsid w:val="00FB7CF9"/>
    <w:rsid w:val="00FC7B72"/>
    <w:rsid w:val="00FD313B"/>
    <w:rsid w:val="00FD4B70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62"/>
  </w:style>
  <w:style w:type="paragraph" w:styleId="1">
    <w:name w:val="heading 1"/>
    <w:basedOn w:val="a"/>
    <w:next w:val="a"/>
    <w:link w:val="10"/>
    <w:qFormat/>
    <w:rsid w:val="00404F0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E7"/>
    <w:pPr>
      <w:ind w:left="720"/>
      <w:contextualSpacing/>
    </w:pPr>
  </w:style>
  <w:style w:type="paragraph" w:styleId="a4">
    <w:name w:val="No Spacing"/>
    <w:uiPriority w:val="1"/>
    <w:qFormat/>
    <w:rsid w:val="005E40E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1">
    <w:name w:val="toc 1"/>
    <w:basedOn w:val="a"/>
    <w:uiPriority w:val="1"/>
    <w:qFormat/>
    <w:rsid w:val="005E40E7"/>
    <w:pPr>
      <w:widowControl w:val="0"/>
      <w:autoSpaceDE w:val="0"/>
      <w:autoSpaceDN w:val="0"/>
      <w:spacing w:before="137" w:after="0" w:line="240" w:lineRule="auto"/>
      <w:ind w:left="802" w:hanging="4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99"/>
    <w:rsid w:val="005E40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E40E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404F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7"/>
    <w:uiPriority w:val="39"/>
    <w:rsid w:val="000260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2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8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679C"/>
  </w:style>
  <w:style w:type="character" w:customStyle="1" w:styleId="c7">
    <w:name w:val="c7"/>
    <w:basedOn w:val="a0"/>
    <w:rsid w:val="00F8679C"/>
  </w:style>
  <w:style w:type="paragraph" w:styleId="a8">
    <w:name w:val="Balloon Text"/>
    <w:basedOn w:val="a"/>
    <w:link w:val="a9"/>
    <w:uiPriority w:val="99"/>
    <w:semiHidden/>
    <w:unhideWhenUsed/>
    <w:rsid w:val="0092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EF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839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8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7063"/>
  </w:style>
  <w:style w:type="paragraph" w:styleId="ac">
    <w:name w:val="footer"/>
    <w:basedOn w:val="a"/>
    <w:link w:val="ad"/>
    <w:uiPriority w:val="99"/>
    <w:unhideWhenUsed/>
    <w:rsid w:val="0088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7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662"/>
  </w:style>
  <w:style w:type="paragraph" w:styleId="1">
    <w:name w:val="heading 1"/>
    <w:basedOn w:val="a"/>
    <w:next w:val="a"/>
    <w:link w:val="10"/>
    <w:qFormat/>
    <w:rsid w:val="00404F0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E7"/>
    <w:pPr>
      <w:ind w:left="720"/>
      <w:contextualSpacing/>
    </w:pPr>
  </w:style>
  <w:style w:type="paragraph" w:styleId="a4">
    <w:name w:val="No Spacing"/>
    <w:uiPriority w:val="1"/>
    <w:qFormat/>
    <w:rsid w:val="005E40E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11">
    <w:name w:val="toc 1"/>
    <w:basedOn w:val="a"/>
    <w:uiPriority w:val="1"/>
    <w:qFormat/>
    <w:rsid w:val="005E40E7"/>
    <w:pPr>
      <w:widowControl w:val="0"/>
      <w:autoSpaceDE w:val="0"/>
      <w:autoSpaceDN w:val="0"/>
      <w:spacing w:before="137" w:after="0" w:line="240" w:lineRule="auto"/>
      <w:ind w:left="802" w:hanging="4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99"/>
    <w:rsid w:val="005E40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E40E7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404F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2C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7"/>
    <w:uiPriority w:val="39"/>
    <w:rsid w:val="0002607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2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F8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8679C"/>
  </w:style>
  <w:style w:type="character" w:customStyle="1" w:styleId="c7">
    <w:name w:val="c7"/>
    <w:basedOn w:val="a0"/>
    <w:rsid w:val="00F8679C"/>
  </w:style>
  <w:style w:type="paragraph" w:styleId="a8">
    <w:name w:val="Balloon Text"/>
    <w:basedOn w:val="a"/>
    <w:link w:val="a9"/>
    <w:uiPriority w:val="99"/>
    <w:semiHidden/>
    <w:unhideWhenUsed/>
    <w:rsid w:val="0092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EF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6839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8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7063"/>
  </w:style>
  <w:style w:type="paragraph" w:styleId="ac">
    <w:name w:val="footer"/>
    <w:basedOn w:val="a"/>
    <w:link w:val="ad"/>
    <w:uiPriority w:val="99"/>
    <w:unhideWhenUsed/>
    <w:rsid w:val="00887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E5081-6795-4276-A000-3E8771BC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Makka</cp:lastModifiedBy>
  <cp:revision>32</cp:revision>
  <cp:lastPrinted>2023-06-14T14:44:00Z</cp:lastPrinted>
  <dcterms:created xsi:type="dcterms:W3CDTF">2023-05-19T14:06:00Z</dcterms:created>
  <dcterms:modified xsi:type="dcterms:W3CDTF">2024-06-03T14:54:00Z</dcterms:modified>
</cp:coreProperties>
</file>